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8E" w:rsidRPr="0092132C" w:rsidRDefault="00F277F3" w:rsidP="00921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32C">
        <w:rPr>
          <w:rFonts w:ascii="Times New Roman" w:hAnsi="Times New Roman" w:cs="Times New Roman"/>
          <w:sz w:val="28"/>
          <w:szCs w:val="28"/>
        </w:rPr>
        <w:t>м</w:t>
      </w:r>
      <w:r w:rsidR="00CA5C8E" w:rsidRPr="0092132C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CA5C8E" w:rsidRPr="0092132C" w:rsidRDefault="00CA5C8E" w:rsidP="00921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32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№17 </w:t>
      </w:r>
      <w:r w:rsidR="00F277F3" w:rsidRPr="0092132C">
        <w:rPr>
          <w:rFonts w:ascii="Times New Roman" w:hAnsi="Times New Roman" w:cs="Times New Roman"/>
          <w:sz w:val="28"/>
          <w:szCs w:val="28"/>
        </w:rPr>
        <w:t xml:space="preserve">имени И.Л. Козыря </w:t>
      </w:r>
      <w:proofErr w:type="spellStart"/>
      <w:r w:rsidRPr="0092132C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92132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2132C">
        <w:rPr>
          <w:rFonts w:ascii="Times New Roman" w:hAnsi="Times New Roman" w:cs="Times New Roman"/>
          <w:sz w:val="28"/>
          <w:szCs w:val="28"/>
        </w:rPr>
        <w:t>аумянского</w:t>
      </w:r>
      <w:proofErr w:type="spellEnd"/>
      <w:r w:rsidRPr="0092132C">
        <w:rPr>
          <w:rFonts w:ascii="Times New Roman" w:hAnsi="Times New Roman" w:cs="Times New Roman"/>
          <w:sz w:val="28"/>
          <w:szCs w:val="28"/>
        </w:rPr>
        <w:t>»</w:t>
      </w:r>
    </w:p>
    <w:p w:rsidR="00CA5C8E" w:rsidRPr="0092132C" w:rsidRDefault="00CA5C8E" w:rsidP="00921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32C">
        <w:rPr>
          <w:rFonts w:ascii="Times New Roman" w:hAnsi="Times New Roman" w:cs="Times New Roman"/>
          <w:sz w:val="28"/>
          <w:szCs w:val="28"/>
        </w:rPr>
        <w:t>ПРИКАЗ</w:t>
      </w:r>
    </w:p>
    <w:p w:rsidR="00CA5C8E" w:rsidRPr="0092132C" w:rsidRDefault="00AF6092" w:rsidP="009213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2C">
        <w:rPr>
          <w:rFonts w:ascii="Times New Roman" w:hAnsi="Times New Roman" w:cs="Times New Roman"/>
          <w:sz w:val="28"/>
          <w:szCs w:val="28"/>
        </w:rPr>
        <w:t>01</w:t>
      </w:r>
      <w:r w:rsidR="00B62863" w:rsidRPr="0092132C">
        <w:rPr>
          <w:rFonts w:ascii="Times New Roman" w:hAnsi="Times New Roman" w:cs="Times New Roman"/>
          <w:sz w:val="28"/>
          <w:szCs w:val="28"/>
        </w:rPr>
        <w:t>.09.</w:t>
      </w:r>
      <w:r w:rsidR="00EF6BD5">
        <w:rPr>
          <w:rFonts w:ascii="Times New Roman" w:hAnsi="Times New Roman" w:cs="Times New Roman"/>
          <w:sz w:val="28"/>
          <w:szCs w:val="28"/>
        </w:rPr>
        <w:t>2018</w:t>
      </w:r>
      <w:r w:rsidR="00CA5C8E" w:rsidRPr="00921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02E7">
        <w:rPr>
          <w:rFonts w:ascii="Times New Roman" w:hAnsi="Times New Roman" w:cs="Times New Roman"/>
          <w:sz w:val="28"/>
          <w:szCs w:val="28"/>
        </w:rPr>
        <w:t xml:space="preserve">                            № 382</w:t>
      </w:r>
    </w:p>
    <w:p w:rsidR="00FB7F65" w:rsidRPr="0092132C" w:rsidRDefault="00FB7F65" w:rsidP="009213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32C">
        <w:rPr>
          <w:rFonts w:ascii="Times New Roman" w:hAnsi="Times New Roman" w:cs="Times New Roman"/>
          <w:color w:val="000000"/>
          <w:sz w:val="26"/>
          <w:szCs w:val="26"/>
        </w:rPr>
        <w:t xml:space="preserve">О персональной ответственности </w:t>
      </w:r>
    </w:p>
    <w:p w:rsidR="00FB7F65" w:rsidRPr="0092132C" w:rsidRDefault="00B62131" w:rsidP="009213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сотрудников школы</w:t>
      </w:r>
      <w:r w:rsidR="00FB7F65" w:rsidRPr="0092132C">
        <w:rPr>
          <w:rFonts w:ascii="Times New Roman" w:hAnsi="Times New Roman" w:cs="Times New Roman"/>
          <w:color w:val="000000"/>
          <w:sz w:val="26"/>
          <w:szCs w:val="26"/>
        </w:rPr>
        <w:t xml:space="preserve"> за нарушение </w:t>
      </w:r>
    </w:p>
    <w:p w:rsidR="00FB7F65" w:rsidRPr="0092132C" w:rsidRDefault="00FB7F65" w:rsidP="009213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32C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законодательства Российской Федерации в части </w:t>
      </w:r>
    </w:p>
    <w:p w:rsidR="00CA5C8E" w:rsidRPr="0092132C" w:rsidRDefault="00FB7F65" w:rsidP="0092132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32C">
        <w:rPr>
          <w:rFonts w:ascii="Times New Roman" w:hAnsi="Times New Roman" w:cs="Times New Roman"/>
          <w:color w:val="000000"/>
          <w:sz w:val="26"/>
          <w:szCs w:val="26"/>
        </w:rPr>
        <w:t>незаконных сборов денежных средств</w:t>
      </w:r>
    </w:p>
    <w:p w:rsidR="00EB7CBF" w:rsidRPr="0092132C" w:rsidRDefault="00B62863" w:rsidP="0092132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32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="00FB7F65" w:rsidRPr="0092132C">
        <w:rPr>
          <w:rFonts w:ascii="Times New Roman" w:hAnsi="Times New Roman" w:cs="Times New Roman"/>
          <w:bCs/>
          <w:sz w:val="26"/>
          <w:szCs w:val="26"/>
        </w:rPr>
        <w:t>В соответствии с Законом Российской Федерации «Об образовании»,     Федеральным законом от 11.08.1995 года № 135-ФЗ «О благотворительной деятельности и благотворительных организациях»</w:t>
      </w:r>
      <w:r w:rsidR="00EB7CBF" w:rsidRPr="0092132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B7F65" w:rsidRPr="009213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7CBF" w:rsidRPr="0092132C">
        <w:rPr>
          <w:rFonts w:ascii="Times New Roman" w:hAnsi="Times New Roman" w:cs="Times New Roman"/>
          <w:bCs/>
          <w:sz w:val="26"/>
          <w:szCs w:val="26"/>
        </w:rPr>
        <w:t xml:space="preserve">во исполнение приказа министерства образования Ставропольского края от 30.07.2013 № 717-пр «Об </w:t>
      </w:r>
      <w:r w:rsidR="00EB7CBF" w:rsidRPr="0092132C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утверждении комплекса мер, направленных на недопущение незаконных сборов денежных средств с родителей (законных представителей) обучающихся в образовательных организациях Ставропольского края», </w:t>
      </w:r>
      <w:r w:rsidR="00EB7CBF" w:rsidRPr="0092132C">
        <w:rPr>
          <w:rFonts w:ascii="Times New Roman" w:hAnsi="Times New Roman" w:cs="Times New Roman"/>
          <w:bCs/>
          <w:sz w:val="26"/>
          <w:szCs w:val="26"/>
        </w:rPr>
        <w:t>в целях недопущения незаконных сборов денежных средств с родителей</w:t>
      </w:r>
      <w:proofErr w:type="gramEnd"/>
      <w:r w:rsidR="00EB7CBF" w:rsidRPr="0092132C">
        <w:rPr>
          <w:rFonts w:ascii="Times New Roman" w:hAnsi="Times New Roman" w:cs="Times New Roman"/>
          <w:bCs/>
          <w:sz w:val="26"/>
          <w:szCs w:val="26"/>
        </w:rPr>
        <w:t xml:space="preserve"> (законных представителей) обучающихся в образовательных организациях Георгиевского муниципального района </w:t>
      </w:r>
    </w:p>
    <w:p w:rsidR="00CA5C8E" w:rsidRPr="0092132C" w:rsidRDefault="00CA5C8E" w:rsidP="009213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2C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7F65" w:rsidRPr="0092132C" w:rsidRDefault="00FB7F65" w:rsidP="0092132C">
      <w:pPr>
        <w:shd w:val="clear" w:color="auto" w:fill="FFFFFF"/>
        <w:tabs>
          <w:tab w:val="left" w:pos="166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132C">
        <w:rPr>
          <w:rFonts w:ascii="Times New Roman" w:hAnsi="Times New Roman" w:cs="Times New Roman"/>
          <w:sz w:val="26"/>
          <w:szCs w:val="26"/>
        </w:rPr>
        <w:t xml:space="preserve">1. Возложить персональную ответственность на </w:t>
      </w:r>
      <w:r w:rsidR="00B62131">
        <w:rPr>
          <w:rFonts w:ascii="Times New Roman" w:hAnsi="Times New Roman" w:cs="Times New Roman"/>
          <w:color w:val="000000"/>
          <w:sz w:val="26"/>
          <w:szCs w:val="26"/>
        </w:rPr>
        <w:t>сотрудников школы</w:t>
      </w:r>
      <w:r w:rsidRPr="0092132C">
        <w:rPr>
          <w:rFonts w:ascii="Times New Roman" w:hAnsi="Times New Roman" w:cs="Times New Roman"/>
          <w:color w:val="000000"/>
          <w:sz w:val="26"/>
          <w:szCs w:val="26"/>
        </w:rPr>
        <w:t xml:space="preserve">  за нарушение законодательства Российской Федерации в части незаконных сборов денежных средств</w:t>
      </w:r>
      <w:r w:rsidRPr="009213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65" w:rsidRPr="0092132C" w:rsidRDefault="00B62131" w:rsidP="0092132C">
      <w:pPr>
        <w:shd w:val="clear" w:color="auto" w:fill="FFFFFF"/>
        <w:tabs>
          <w:tab w:val="left" w:pos="166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Всем</w:t>
      </w:r>
      <w:r w:rsidR="00FB7F65" w:rsidRPr="0092132C">
        <w:rPr>
          <w:rFonts w:ascii="Times New Roman" w:hAnsi="Times New Roman" w:cs="Times New Roman"/>
          <w:sz w:val="26"/>
          <w:szCs w:val="26"/>
        </w:rPr>
        <w:t xml:space="preserve"> сотрудникам школы:</w:t>
      </w:r>
    </w:p>
    <w:p w:rsidR="00FB7F65" w:rsidRPr="0092132C" w:rsidRDefault="00FB7F65" w:rsidP="0092132C">
      <w:pPr>
        <w:shd w:val="clear" w:color="auto" w:fill="FFFFFF"/>
        <w:tabs>
          <w:tab w:val="left" w:pos="1663"/>
        </w:tabs>
        <w:spacing w:line="228" w:lineRule="auto"/>
        <w:ind w:firstLine="74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2132C">
        <w:rPr>
          <w:rFonts w:ascii="Times New Roman" w:hAnsi="Times New Roman" w:cs="Times New Roman"/>
          <w:sz w:val="26"/>
          <w:szCs w:val="26"/>
        </w:rPr>
        <w:t>2.1.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gramStart"/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Неукоснительно исполнять требования Закона Российской Федерации от  </w:t>
      </w:r>
      <w:r w:rsidR="00EB7CBF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29.12.2012 года №273 </w:t>
      </w:r>
      <w:r w:rsidR="00B62863" w:rsidRPr="0092132C">
        <w:rPr>
          <w:rFonts w:ascii="Times New Roman" w:hAnsi="Times New Roman" w:cs="Times New Roman"/>
          <w:spacing w:val="3"/>
          <w:sz w:val="26"/>
          <w:szCs w:val="26"/>
        </w:rPr>
        <w:t>–</w:t>
      </w:r>
      <w:r w:rsidR="00EB7CBF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ФЗ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 «Об образовании</w:t>
      </w:r>
      <w:r w:rsidR="00EB7CBF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в Российской Федерации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», постановления Правительства Российской Федерации от </w:t>
      </w:r>
      <w:r w:rsidR="006A5574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15.08.2013 № 706 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t>«Об утверждений Правил оказания платных образовательных услуг», приказа Министерства образования Российской Федерации от 10 июля 2003 года № 2994 «Об утверждении примерной формы договора об  оказании платных  образовательных ус</w:t>
      </w:r>
      <w:r w:rsidR="006A5574" w:rsidRPr="0092132C">
        <w:rPr>
          <w:rFonts w:ascii="Times New Roman" w:hAnsi="Times New Roman" w:cs="Times New Roman"/>
          <w:spacing w:val="3"/>
          <w:sz w:val="26"/>
          <w:szCs w:val="26"/>
        </w:rPr>
        <w:t>луг в сфере общего образования», с изменениями на 01.09.2013 год</w:t>
      </w:r>
      <w:proofErr w:type="gramEnd"/>
      <w:r w:rsidR="006A5574" w:rsidRPr="0092132C">
        <w:rPr>
          <w:rFonts w:ascii="Times New Roman" w:hAnsi="Times New Roman" w:cs="Times New Roman"/>
          <w:spacing w:val="3"/>
          <w:sz w:val="26"/>
          <w:szCs w:val="26"/>
        </w:rPr>
        <w:t>,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gramStart"/>
      <w:r w:rsidRPr="0092132C">
        <w:rPr>
          <w:rFonts w:ascii="Times New Roman" w:hAnsi="Times New Roman" w:cs="Times New Roman"/>
          <w:spacing w:val="3"/>
          <w:sz w:val="26"/>
          <w:szCs w:val="26"/>
        </w:rPr>
        <w:t>Гражданского и Налогового кодексов  Российской  Федерации,  Федерального  закона  от  11  августа  1995  года №  135-ФЗ «О благотворительной деятельности и благотворительных органи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softHyphen/>
        <w:t xml:space="preserve">зациях», письма Министерства образования Российской Федерации от  1  октября </w:t>
      </w:r>
      <w:smartTag w:uri="urn:schemas-microsoft-com:office:smarttags" w:element="metricconverter">
        <w:smartTagPr>
          <w:attr w:name="ProductID" w:val="2002 г"/>
        </w:smartTagPr>
        <w:r w:rsidRPr="0092132C">
          <w:rPr>
            <w:rFonts w:ascii="Times New Roman" w:hAnsi="Times New Roman" w:cs="Times New Roman"/>
            <w:spacing w:val="3"/>
            <w:sz w:val="26"/>
            <w:szCs w:val="26"/>
          </w:rPr>
          <w:t>2002 г</w:t>
        </w:r>
      </w:smartTag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. № 31ю-31нн-40/31-09 «Методические рекомендации по заключению договоров для оказания платных образовательных услуг в сфере образования»,  а  также инструктивного письма Министерства общего и профессионального  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lastRenderedPageBreak/>
        <w:t>образования  Российской  Федерации  от  15  декабря  1998</w:t>
      </w:r>
      <w:proofErr w:type="gramEnd"/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 г. № 57 «О внебюджетных средствах образовательных учреждений». </w:t>
      </w:r>
      <w:proofErr w:type="gramStart"/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Кроме того, соблюдать требования Положения о порядке ведения кассовых операций с банкнотами и монетой Банка России на территории Российской Федерации, утвержденного Центральным Банком Российской Федерации  от  12  октября 2011  г. №  373-П и приказа Министерства финансов Российской Федерации от 01  декабря </w:t>
      </w:r>
      <w:smartTag w:uri="urn:schemas-microsoft-com:office:smarttags" w:element="metricconverter">
        <w:smartTagPr>
          <w:attr w:name="ProductID" w:val="2010 г"/>
        </w:smartTagPr>
        <w:r w:rsidRPr="0092132C">
          <w:rPr>
            <w:rFonts w:ascii="Times New Roman" w:hAnsi="Times New Roman" w:cs="Times New Roman"/>
            <w:spacing w:val="3"/>
            <w:sz w:val="26"/>
            <w:szCs w:val="26"/>
          </w:rPr>
          <w:t>2010 г</w:t>
        </w:r>
      </w:smartTag>
      <w:r w:rsidRPr="0092132C">
        <w:rPr>
          <w:rFonts w:ascii="Times New Roman" w:hAnsi="Times New Roman" w:cs="Times New Roman"/>
          <w:spacing w:val="3"/>
          <w:sz w:val="26"/>
          <w:szCs w:val="26"/>
        </w:rPr>
        <w:t>. № 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</w:t>
      </w:r>
      <w:proofErr w:type="gramEnd"/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9B495B" w:rsidRPr="0092132C" w:rsidRDefault="009B495B" w:rsidP="0092132C">
      <w:pPr>
        <w:shd w:val="clear" w:color="auto" w:fill="FFFFFF"/>
        <w:tabs>
          <w:tab w:val="left" w:pos="1663"/>
        </w:tabs>
        <w:spacing w:line="228" w:lineRule="auto"/>
        <w:ind w:firstLine="74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2132C">
        <w:rPr>
          <w:rFonts w:ascii="Times New Roman" w:hAnsi="Times New Roman" w:cs="Times New Roman"/>
          <w:spacing w:val="3"/>
          <w:sz w:val="26"/>
          <w:szCs w:val="26"/>
        </w:rPr>
        <w:t>3.  Запретить работника</w:t>
      </w:r>
      <w:r w:rsidR="00FE16DF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м образовательного учреждения 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 сбор наличных денежных средств</w:t>
      </w:r>
    </w:p>
    <w:p w:rsidR="009B495B" w:rsidRPr="0092132C" w:rsidRDefault="009B495B" w:rsidP="0092132C">
      <w:pPr>
        <w:shd w:val="clear" w:color="auto" w:fill="FFFFFF"/>
        <w:tabs>
          <w:tab w:val="left" w:pos="1663"/>
        </w:tabs>
        <w:spacing w:line="228" w:lineRule="auto"/>
        <w:ind w:firstLine="74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4.  </w:t>
      </w:r>
      <w:proofErr w:type="gramStart"/>
      <w:r w:rsidRPr="0092132C">
        <w:rPr>
          <w:rFonts w:ascii="Times New Roman" w:hAnsi="Times New Roman" w:cs="Times New Roman"/>
          <w:spacing w:val="3"/>
          <w:sz w:val="26"/>
          <w:szCs w:val="26"/>
        </w:rPr>
        <w:t>Не  допускать  неправомерных  сборов  денежных  средств  с  обучающихся и их родителей  (законных представителей), принуждения со  стороны  педагогических  работников,  органов  самоуправления  и  родительской общественности к внесению благотворительных средств, сбора наличных денежных средств.</w:t>
      </w:r>
      <w:proofErr w:type="gramEnd"/>
    </w:p>
    <w:p w:rsidR="00FB7F65" w:rsidRPr="0092132C" w:rsidRDefault="009B495B" w:rsidP="0092132C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          5</w:t>
      </w:r>
      <w:r w:rsidR="00FB7F65" w:rsidRPr="0092132C">
        <w:rPr>
          <w:rFonts w:ascii="Times New Roman" w:hAnsi="Times New Roman" w:cs="Times New Roman"/>
          <w:spacing w:val="3"/>
          <w:sz w:val="26"/>
          <w:szCs w:val="26"/>
        </w:rPr>
        <w:t>. При привлечении и расходовании внебюджетных средств:</w:t>
      </w:r>
    </w:p>
    <w:p w:rsidR="00FB7F65" w:rsidRPr="0092132C" w:rsidRDefault="009B495B" w:rsidP="0092132C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2132C">
        <w:rPr>
          <w:rFonts w:ascii="Times New Roman" w:hAnsi="Times New Roman" w:cs="Times New Roman"/>
          <w:spacing w:val="3"/>
          <w:sz w:val="26"/>
          <w:szCs w:val="26"/>
        </w:rPr>
        <w:t>5.1.</w:t>
      </w:r>
      <w:r w:rsidR="00FB7F65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Производить прием средств 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(т.е. хозяйственные, канцелярские товары)  </w:t>
      </w:r>
      <w:r w:rsidR="00110EC7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строго на добровольной основе </w:t>
      </w:r>
      <w:r w:rsidR="00FB7F65" w:rsidRPr="0092132C">
        <w:rPr>
          <w:rFonts w:ascii="Times New Roman" w:hAnsi="Times New Roman" w:cs="Times New Roman"/>
          <w:spacing w:val="3"/>
          <w:sz w:val="26"/>
          <w:szCs w:val="26"/>
        </w:rPr>
        <w:t>на основании письменного заявления благотворителя на имя директора школы и договора  пожертвования,  заключаемого  в  установленном  порядке,  в  котором должны быть отражены:</w:t>
      </w:r>
    </w:p>
    <w:p w:rsidR="00FB7F65" w:rsidRPr="0092132C" w:rsidRDefault="009B495B" w:rsidP="0092132C">
      <w:pPr>
        <w:shd w:val="clear" w:color="auto" w:fill="FFFFFF"/>
        <w:tabs>
          <w:tab w:val="left" w:pos="1663"/>
        </w:tabs>
        <w:spacing w:line="228" w:lineRule="auto"/>
        <w:ind w:firstLine="74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- </w:t>
      </w:r>
      <w:r w:rsidR="0092132C">
        <w:rPr>
          <w:rFonts w:ascii="Times New Roman" w:hAnsi="Times New Roman" w:cs="Times New Roman"/>
          <w:spacing w:val="3"/>
          <w:sz w:val="26"/>
          <w:szCs w:val="26"/>
        </w:rPr>
        <w:t>сумма взноса оказанной помощи (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t>чеки, накладные, акты)</w:t>
      </w:r>
    </w:p>
    <w:p w:rsidR="00FB7F65" w:rsidRPr="0092132C" w:rsidRDefault="00FB7F65" w:rsidP="0092132C">
      <w:pPr>
        <w:shd w:val="clear" w:color="auto" w:fill="FFFFFF"/>
        <w:tabs>
          <w:tab w:val="left" w:pos="1663"/>
        </w:tabs>
        <w:spacing w:line="228" w:lineRule="auto"/>
        <w:ind w:firstLine="74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- конкретная цель использования средств;  </w:t>
      </w:r>
    </w:p>
    <w:p w:rsidR="00FB7F65" w:rsidRPr="0092132C" w:rsidRDefault="00FB7F65" w:rsidP="0092132C">
      <w:pPr>
        <w:shd w:val="clear" w:color="auto" w:fill="FFFFFF"/>
        <w:tabs>
          <w:tab w:val="left" w:pos="1663"/>
        </w:tabs>
        <w:spacing w:line="228" w:lineRule="auto"/>
        <w:ind w:firstLine="74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2132C">
        <w:rPr>
          <w:rFonts w:ascii="Times New Roman" w:hAnsi="Times New Roman" w:cs="Times New Roman"/>
          <w:spacing w:val="3"/>
          <w:sz w:val="26"/>
          <w:szCs w:val="26"/>
        </w:rPr>
        <w:t>- реквизиты благотворителя;</w:t>
      </w:r>
    </w:p>
    <w:p w:rsidR="00FB7F65" w:rsidRPr="0092132C" w:rsidRDefault="00FB7F65" w:rsidP="0092132C">
      <w:pPr>
        <w:shd w:val="clear" w:color="auto" w:fill="FFFFFF"/>
        <w:tabs>
          <w:tab w:val="left" w:pos="1663"/>
        </w:tabs>
        <w:spacing w:line="228" w:lineRule="auto"/>
        <w:ind w:firstLine="74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- дата </w:t>
      </w:r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>передачи благотворительной помощи</w:t>
      </w:r>
      <w:r w:rsidRPr="0092132C">
        <w:rPr>
          <w:rFonts w:ascii="Times New Roman" w:hAnsi="Times New Roman" w:cs="Times New Roman"/>
          <w:spacing w:val="3"/>
          <w:sz w:val="26"/>
          <w:szCs w:val="26"/>
        </w:rPr>
        <w:t>.</w:t>
      </w:r>
    </w:p>
    <w:p w:rsidR="009B495B" w:rsidRPr="0092132C" w:rsidRDefault="00B62131" w:rsidP="0092132C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>
        <w:rPr>
          <w:rFonts w:ascii="Times New Roman" w:hAnsi="Times New Roman" w:cs="Times New Roman"/>
          <w:spacing w:val="3"/>
          <w:sz w:val="26"/>
          <w:szCs w:val="26"/>
        </w:rPr>
        <w:t>5.2. Оформлять</w:t>
      </w:r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в виде  акта с подписями руководителя, </w:t>
      </w:r>
      <w:proofErr w:type="spellStart"/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>материально</w:t>
      </w:r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softHyphen/>
        <w:t>ответственного</w:t>
      </w:r>
      <w:proofErr w:type="spellEnd"/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лица образовательного учреждения заместителя директора по  </w:t>
      </w:r>
      <w:r w:rsidR="00AF6092" w:rsidRPr="0092132C">
        <w:rPr>
          <w:rFonts w:ascii="Times New Roman" w:hAnsi="Times New Roman" w:cs="Times New Roman"/>
          <w:spacing w:val="3"/>
          <w:sz w:val="26"/>
          <w:szCs w:val="26"/>
        </w:rPr>
        <w:t>АХР</w:t>
      </w:r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622F75" w:rsidRPr="0092132C">
        <w:rPr>
          <w:rFonts w:ascii="Times New Roman" w:hAnsi="Times New Roman" w:cs="Times New Roman"/>
          <w:spacing w:val="3"/>
          <w:sz w:val="26"/>
          <w:szCs w:val="26"/>
        </w:rPr>
        <w:t>Румянцева О.Н.</w:t>
      </w:r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и благотворителя отчет о расходова</w:t>
      </w:r>
      <w:r w:rsidR="0092132C">
        <w:rPr>
          <w:rFonts w:ascii="Times New Roman" w:hAnsi="Times New Roman" w:cs="Times New Roman"/>
          <w:spacing w:val="3"/>
          <w:sz w:val="26"/>
          <w:szCs w:val="26"/>
        </w:rPr>
        <w:t>нии благотворительных средств (</w:t>
      </w:r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>т.е. хозяйственные, канцелярские товары) не позднее чем через месяц после использования средств.</w:t>
      </w:r>
    </w:p>
    <w:p w:rsidR="009B495B" w:rsidRPr="0092132C" w:rsidRDefault="00B62131" w:rsidP="0092132C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>
        <w:rPr>
          <w:rFonts w:ascii="Times New Roman" w:hAnsi="Times New Roman" w:cs="Times New Roman"/>
          <w:spacing w:val="3"/>
          <w:sz w:val="26"/>
          <w:szCs w:val="26"/>
        </w:rPr>
        <w:t>5.3. Оформлять</w:t>
      </w:r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постановку на баланс имущества, полученн</w:t>
      </w:r>
      <w:r w:rsidR="006A5574" w:rsidRPr="0092132C">
        <w:rPr>
          <w:rFonts w:ascii="Times New Roman" w:hAnsi="Times New Roman" w:cs="Times New Roman"/>
          <w:spacing w:val="3"/>
          <w:sz w:val="26"/>
          <w:szCs w:val="26"/>
        </w:rPr>
        <w:t>ого от благотворителей в течение</w:t>
      </w:r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трех дней с момента получения.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Ответственная зам</w:t>
      </w:r>
      <w:proofErr w:type="gramStart"/>
      <w:r>
        <w:rPr>
          <w:rFonts w:ascii="Times New Roman" w:hAnsi="Times New Roman" w:cs="Times New Roman"/>
          <w:spacing w:val="3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pacing w:val="3"/>
          <w:sz w:val="26"/>
          <w:szCs w:val="26"/>
        </w:rPr>
        <w:t>иректора по АХР Румянцева О.Н.</w:t>
      </w:r>
    </w:p>
    <w:p w:rsidR="00FB7F65" w:rsidRPr="0092132C" w:rsidRDefault="00B62131" w:rsidP="0092132C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>
        <w:rPr>
          <w:rFonts w:ascii="Times New Roman" w:hAnsi="Times New Roman" w:cs="Times New Roman"/>
          <w:spacing w:val="3"/>
          <w:sz w:val="26"/>
          <w:szCs w:val="26"/>
        </w:rPr>
        <w:t>5.4</w:t>
      </w:r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>.</w:t>
      </w:r>
      <w:r w:rsidR="00F277F3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О</w:t>
      </w:r>
      <w:r w:rsidR="00FB7F65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плату за предоставление платных  образовательных услуг,  целевые  взносы  и  добровольные  пожертвования </w:t>
      </w:r>
      <w:r w:rsidR="00F277F3" w:rsidRPr="0092132C">
        <w:rPr>
          <w:rFonts w:ascii="Times New Roman" w:hAnsi="Times New Roman" w:cs="Times New Roman"/>
          <w:spacing w:val="3"/>
          <w:sz w:val="26"/>
          <w:szCs w:val="26"/>
        </w:rPr>
        <w:t>осуществляют родители (законные представители несовершеннолетнего)</w:t>
      </w:r>
      <w:r w:rsidR="00FB7F65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посредством  безналичных расчетов через лицевой счет образовательного учреждения или через кассу централизованной бухгалтерии МКУ «Центр».</w:t>
      </w:r>
    </w:p>
    <w:p w:rsidR="00FB7F65" w:rsidRPr="0092132C" w:rsidRDefault="00B62131" w:rsidP="0092132C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>
        <w:rPr>
          <w:rFonts w:ascii="Times New Roman" w:hAnsi="Times New Roman" w:cs="Times New Roman"/>
          <w:spacing w:val="3"/>
          <w:sz w:val="26"/>
          <w:szCs w:val="26"/>
        </w:rPr>
        <w:t>5.4</w:t>
      </w:r>
      <w:r w:rsidR="009B495B" w:rsidRPr="0092132C">
        <w:rPr>
          <w:rFonts w:ascii="Times New Roman" w:hAnsi="Times New Roman" w:cs="Times New Roman"/>
          <w:spacing w:val="3"/>
          <w:sz w:val="26"/>
          <w:szCs w:val="26"/>
        </w:rPr>
        <w:t>.1.</w:t>
      </w:r>
      <w:r w:rsidR="00FB7F65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 Обеспечить  оформление  в  установленном  порядке  </w:t>
      </w:r>
      <w:proofErr w:type="gramStart"/>
      <w:r w:rsidR="00FB7F65" w:rsidRPr="0092132C">
        <w:rPr>
          <w:rFonts w:ascii="Times New Roman" w:hAnsi="Times New Roman" w:cs="Times New Roman"/>
          <w:spacing w:val="3"/>
          <w:sz w:val="26"/>
          <w:szCs w:val="26"/>
        </w:rPr>
        <w:t>приходного</w:t>
      </w:r>
      <w:proofErr w:type="gramEnd"/>
      <w:r w:rsidR="00FB7F65" w:rsidRPr="0092132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</w:p>
    <w:p w:rsidR="00FB7F65" w:rsidRPr="0092132C" w:rsidRDefault="00FB7F65" w:rsidP="0092132C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2132C">
        <w:rPr>
          <w:rFonts w:ascii="Times New Roman" w:hAnsi="Times New Roman" w:cs="Times New Roman"/>
          <w:spacing w:val="3"/>
          <w:sz w:val="26"/>
          <w:szCs w:val="26"/>
        </w:rPr>
        <w:t>кассового ордера и выдачу его благотворителю.</w:t>
      </w:r>
    </w:p>
    <w:p w:rsidR="00FB7F65" w:rsidRDefault="00F57FA3" w:rsidP="00F57FA3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pacing w:val="3"/>
          <w:sz w:val="26"/>
          <w:szCs w:val="26"/>
          <w:lang w:eastAsia="ru-RU"/>
        </w:rPr>
        <w:lastRenderedPageBreak/>
        <w:drawing>
          <wp:inline distT="0" distB="0" distL="0" distR="0">
            <wp:extent cx="5940425" cy="8164567"/>
            <wp:effectExtent l="0" t="0" r="0" b="0"/>
            <wp:docPr id="1" name="Рисунок 1" descr="C:\Users\User\Pictures\2018-12-1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19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A3" w:rsidRDefault="00F57FA3" w:rsidP="00F57FA3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FA3" w:rsidRDefault="00F57FA3" w:rsidP="00F57FA3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FA3" w:rsidRDefault="00F57FA3" w:rsidP="00F57FA3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FA3" w:rsidRPr="0092132C" w:rsidRDefault="00F57FA3" w:rsidP="00F57FA3">
      <w:pPr>
        <w:shd w:val="clear" w:color="auto" w:fill="FFFFFF"/>
        <w:tabs>
          <w:tab w:val="left" w:pos="1663"/>
        </w:tabs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8164567"/>
            <wp:effectExtent l="0" t="0" r="0" b="0"/>
            <wp:docPr id="2" name="Рисунок 2" descr="C:\Users\User\Pictures\2018-12-19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2-19 4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FA3" w:rsidRPr="0092132C" w:rsidSect="005E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500"/>
    <w:rsid w:val="00110EC7"/>
    <w:rsid w:val="0011353E"/>
    <w:rsid w:val="001D20A8"/>
    <w:rsid w:val="002B5A55"/>
    <w:rsid w:val="00394737"/>
    <w:rsid w:val="003C4B98"/>
    <w:rsid w:val="004302E7"/>
    <w:rsid w:val="00494B9D"/>
    <w:rsid w:val="004B0037"/>
    <w:rsid w:val="00585893"/>
    <w:rsid w:val="005E4AF1"/>
    <w:rsid w:val="00622F75"/>
    <w:rsid w:val="006A5574"/>
    <w:rsid w:val="007A73E3"/>
    <w:rsid w:val="008E72BF"/>
    <w:rsid w:val="0092132C"/>
    <w:rsid w:val="00996D2A"/>
    <w:rsid w:val="009B495B"/>
    <w:rsid w:val="00A77E44"/>
    <w:rsid w:val="00AD3500"/>
    <w:rsid w:val="00AF6092"/>
    <w:rsid w:val="00B62131"/>
    <w:rsid w:val="00B62863"/>
    <w:rsid w:val="00BB64AF"/>
    <w:rsid w:val="00CA5C8E"/>
    <w:rsid w:val="00DF3D91"/>
    <w:rsid w:val="00E00566"/>
    <w:rsid w:val="00E01243"/>
    <w:rsid w:val="00E41BF7"/>
    <w:rsid w:val="00EB7CBF"/>
    <w:rsid w:val="00EF6BD5"/>
    <w:rsid w:val="00F277F3"/>
    <w:rsid w:val="00F57FA3"/>
    <w:rsid w:val="00FB7F65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8E"/>
    <w:pPr>
      <w:ind w:left="720"/>
      <w:contextualSpacing/>
    </w:pPr>
  </w:style>
  <w:style w:type="paragraph" w:styleId="a4">
    <w:name w:val="No Spacing"/>
    <w:uiPriority w:val="1"/>
    <w:qFormat/>
    <w:rsid w:val="00494B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8E"/>
    <w:pPr>
      <w:ind w:left="720"/>
      <w:contextualSpacing/>
    </w:pPr>
  </w:style>
  <w:style w:type="paragraph" w:styleId="a4">
    <w:name w:val="No Spacing"/>
    <w:uiPriority w:val="1"/>
    <w:qFormat/>
    <w:rsid w:val="00494B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C1E3-29FB-4757-85F8-A92D7F16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RePack by Diakov</cp:lastModifiedBy>
  <cp:revision>43</cp:revision>
  <cp:lastPrinted>2016-11-21T06:34:00Z</cp:lastPrinted>
  <dcterms:created xsi:type="dcterms:W3CDTF">2012-10-26T08:55:00Z</dcterms:created>
  <dcterms:modified xsi:type="dcterms:W3CDTF">2018-12-19T06:51:00Z</dcterms:modified>
</cp:coreProperties>
</file>