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E1" w:rsidRPr="00DE36E1" w:rsidRDefault="00DE36E1" w:rsidP="00DE36E1">
      <w:pPr>
        <w:pStyle w:val="1"/>
        <w:spacing w:before="0"/>
        <w:ind w:left="-600"/>
        <w:jc w:val="center"/>
      </w:pPr>
      <w:r>
        <w:rPr>
          <w:noProof/>
        </w:rPr>
        <w:drawing>
          <wp:inline distT="0" distB="0" distL="0" distR="0">
            <wp:extent cx="6783272" cy="9420225"/>
            <wp:effectExtent l="19050" t="0" r="0" b="0"/>
            <wp:docPr id="1" name="Рисунок 1" descr="C:\Documents and Settings\Школа\Рабочий стол\Сайт\2020-2021\Библиотека\для сайта\img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Сайт\2020-2021\Библиотека\для сайта\img34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991" cy="942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67"/>
        <w:gridCol w:w="3884"/>
        <w:gridCol w:w="1730"/>
        <w:gridCol w:w="2101"/>
        <w:gridCol w:w="2533"/>
      </w:tblGrid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lastRenderedPageBreak/>
              <w:t>7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 xml:space="preserve">Формирование примерного перечня учебников, планируемых к использованию на будущий учебный </w:t>
            </w:r>
            <w:r>
              <w:rPr>
                <w:sz w:val="24"/>
                <w:szCs w:val="28"/>
              </w:rPr>
              <w:t>год.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ноябрь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Составление списков учебников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Зам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gramEnd"/>
            <w:r>
              <w:rPr>
                <w:sz w:val="24"/>
                <w:szCs w:val="28"/>
              </w:rPr>
              <w:t xml:space="preserve">иректора по УВР, </w:t>
            </w:r>
          </w:p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 руководители ШМО, </w:t>
            </w:r>
          </w:p>
          <w:p w:rsidR="00462BE7" w:rsidRDefault="00462BE7">
            <w:pPr>
              <w:pStyle w:val="a0"/>
              <w:ind w:right="-108"/>
            </w:pP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 xml:space="preserve">Подготовка информации о потребности учебников на 2021/2022 учебный год </w:t>
            </w:r>
          </w:p>
          <w:p w:rsidR="00462BE7" w:rsidRDefault="00462BE7">
            <w:pPr>
              <w:pStyle w:val="a0"/>
              <w:ind w:right="-69"/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ноябрь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подготовка информации, передача в управление образования 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 зав. библиотекой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>Работа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 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на 2021/2022 учебный год.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декабрь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Проработка ФПУ, </w:t>
            </w:r>
          </w:p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формирование перечня  учебников</w:t>
            </w:r>
          </w:p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по предметам</w:t>
            </w:r>
          </w:p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Приказ 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зам. директора </w:t>
            </w:r>
            <w:proofErr w:type="spellStart"/>
            <w:r>
              <w:rPr>
                <w:sz w:val="24"/>
                <w:szCs w:val="28"/>
              </w:rPr>
              <w:t>поУВР</w:t>
            </w:r>
            <w:proofErr w:type="spellEnd"/>
            <w:r>
              <w:rPr>
                <w:sz w:val="24"/>
                <w:szCs w:val="28"/>
              </w:rPr>
              <w:t xml:space="preserve">, руководители ШМО, </w:t>
            </w:r>
          </w:p>
          <w:p w:rsidR="00462BE7" w:rsidRDefault="00462BE7">
            <w:pPr>
              <w:pStyle w:val="a0"/>
              <w:ind w:right="-108"/>
            </w:pP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>Формирование перечня  учебников для использования в образовательном процессе МБОУ СОШ №17 на 2021/2022 учебный год.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январь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Подготовка перечня, согласование с Управляющим советом школы, приказ 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директор школы, зам. директора </w:t>
            </w:r>
            <w:proofErr w:type="spellStart"/>
            <w:r>
              <w:rPr>
                <w:sz w:val="24"/>
                <w:szCs w:val="28"/>
              </w:rPr>
              <w:t>поУВР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>Формирование заказа учебников на основании «Федерального перечня учебников, рекомендуемых к использованию при реализации имеющих государственную</w:t>
            </w:r>
            <w:r>
              <w:rPr>
                <w:sz w:val="24"/>
                <w:szCs w:val="28"/>
              </w:rPr>
              <w:t xml:space="preserve"> аккредитацию образовательных программ начального общего, основного общего, среднего общего образования" на 2021/2022учебный год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Февраль</w:t>
            </w:r>
          </w:p>
          <w:p w:rsidR="00462BE7" w:rsidRDefault="00462BE7">
            <w:pPr>
              <w:pStyle w:val="a0"/>
              <w:ind w:right="-66"/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Оформление заказа, утверждение, передача в управление образования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 директор школы,</w:t>
            </w:r>
          </w:p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 зав. библиотекой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 xml:space="preserve">Подготовка учебно-методического комплекса МБОУ СОШ №17 им И.Л. Козыря п. </w:t>
            </w:r>
            <w:proofErr w:type="spellStart"/>
            <w:r>
              <w:rPr>
                <w:sz w:val="24"/>
                <w:szCs w:val="28"/>
              </w:rPr>
              <w:t>Шаумянского</w:t>
            </w:r>
            <w:proofErr w:type="spellEnd"/>
            <w:r>
              <w:rPr>
                <w:sz w:val="24"/>
                <w:szCs w:val="28"/>
              </w:rPr>
              <w:t xml:space="preserve">  на 2021/2022 учебный год.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 xml:space="preserve">Май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Уточнение программ, наименования учебников, года издания</w:t>
            </w:r>
          </w:p>
          <w:p w:rsidR="00462BE7" w:rsidRDefault="00462BE7">
            <w:pPr>
              <w:pStyle w:val="a0"/>
              <w:ind w:right="-108"/>
            </w:pP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зам. директора </w:t>
            </w:r>
            <w:proofErr w:type="spellStart"/>
            <w:r>
              <w:rPr>
                <w:sz w:val="24"/>
                <w:szCs w:val="28"/>
              </w:rPr>
              <w:t>поУВР</w:t>
            </w:r>
            <w:proofErr w:type="spellEnd"/>
            <w:r>
              <w:rPr>
                <w:sz w:val="24"/>
                <w:szCs w:val="28"/>
              </w:rPr>
              <w:t xml:space="preserve">, руководители ШМО, </w:t>
            </w:r>
          </w:p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зав. библиотекой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 xml:space="preserve">Утверждение </w:t>
            </w:r>
            <w:r>
              <w:rPr>
                <w:sz w:val="24"/>
                <w:szCs w:val="28"/>
              </w:rPr>
              <w:t>учебных программ и перечня учебных пособий, обеспечивающих их реализацию на 2019/2020 учебный год.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август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Учебные программы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директор школы, </w:t>
            </w:r>
          </w:p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зам. директора </w:t>
            </w:r>
            <w:proofErr w:type="spellStart"/>
            <w:r>
              <w:rPr>
                <w:sz w:val="24"/>
                <w:szCs w:val="28"/>
              </w:rPr>
              <w:t>поУВР</w:t>
            </w:r>
            <w:proofErr w:type="spellEnd"/>
            <w:r>
              <w:rPr>
                <w:sz w:val="24"/>
                <w:szCs w:val="28"/>
              </w:rPr>
              <w:t>,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 xml:space="preserve">Подготовка перечня невостребованных учебников на будущий учебный год, передача информации в  управление образования.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До 25 мая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Список невостребованных учебников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 зав. библиотекой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lastRenderedPageBreak/>
              <w:t>15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 xml:space="preserve">Доведение информации о перечне учебников на следующий учебный год до учащихся и родителей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май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По плану мероприятий школы (родительские собрания, информационные списки, стенды, размещение на сайте и </w:t>
            </w:r>
            <w:proofErr w:type="spellStart"/>
            <w:r>
              <w:rPr>
                <w:sz w:val="24"/>
                <w:szCs w:val="28"/>
              </w:rPr>
              <w:t>т</w:t>
            </w:r>
            <w:proofErr w:type="gramStart"/>
            <w:r>
              <w:rPr>
                <w:sz w:val="24"/>
                <w:szCs w:val="28"/>
              </w:rPr>
              <w:t>.д</w:t>
            </w:r>
            <w:proofErr w:type="spellEnd"/>
            <w:proofErr w:type="gramEnd"/>
            <w:r>
              <w:rPr>
                <w:sz w:val="24"/>
                <w:szCs w:val="28"/>
              </w:rPr>
              <w:t>)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зав. библиотекой</w:t>
            </w:r>
          </w:p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Классные руководители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 xml:space="preserve">Прием </w:t>
            </w:r>
            <w:r>
              <w:rPr>
                <w:sz w:val="24"/>
                <w:szCs w:val="28"/>
              </w:rPr>
              <w:t>учебников и выдача на следующий учебный год.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Май – август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Приказ, график, беседы в выпускных классах о порядке подписания обходных листов.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 зав. библиотекой Классные руководители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 xml:space="preserve">Комплектование учебной литературы за счет средств ОО, краевого и </w:t>
            </w:r>
            <w:r>
              <w:rPr>
                <w:sz w:val="24"/>
                <w:szCs w:val="28"/>
              </w:rPr>
              <w:t>федерального бюджета, за счет внебюджетных средств.</w:t>
            </w:r>
          </w:p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>Обработка и учет новых поступлений.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 xml:space="preserve"> Июнь – август</w:t>
            </w:r>
          </w:p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По мере поступления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Взаимодействие с торговыми представителями.</w:t>
            </w:r>
          </w:p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Работа с учетными документами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директор школы,</w:t>
            </w:r>
          </w:p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 зав. библиотекой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 xml:space="preserve">Анализ выполнения Заказа учебников, </w:t>
            </w:r>
          </w:p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>сверка учета поступлений.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Сентябрь</w:t>
            </w:r>
          </w:p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ноябрь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Подготовка учетных документов, цифровых данных для справки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 зав. библиотекой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 xml:space="preserve">Индивидуальное информирование учителей о поступлениях новых учебников.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По мере поступления</w:t>
            </w:r>
          </w:p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 xml:space="preserve">В </w:t>
            </w:r>
            <w:r>
              <w:rPr>
                <w:sz w:val="24"/>
                <w:szCs w:val="28"/>
              </w:rPr>
              <w:t>течение года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собеседование с учителями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 зав. библиотекой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>Списание устаревших и физически изношенных учебников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сентябрь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подготовка актов.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 зав. библиотекой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 xml:space="preserve">Проведение процедуры передачи и приема учебников между школами во временное или постоянное </w:t>
            </w:r>
            <w:r>
              <w:rPr>
                <w:sz w:val="24"/>
                <w:szCs w:val="28"/>
              </w:rPr>
              <w:t>пользование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Май- август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Акты передачи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d"/>
              <w:ind w:left="0"/>
              <w:jc w:val="both"/>
            </w:pPr>
            <w:r>
              <w:rPr>
                <w:sz w:val="24"/>
                <w:szCs w:val="28"/>
              </w:rPr>
              <w:t xml:space="preserve"> зав. библиотекой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22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r>
              <w:rPr>
                <w:sz w:val="24"/>
                <w:szCs w:val="28"/>
              </w:rPr>
              <w:t>Контроль над сохранностью учебного фонда, выданным обучающимся и учителям.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В течение года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По плану работы ОУ санитарная обработка фонда, ремонт, рейды по проверке учебников. Справка по итогам </w:t>
            </w:r>
            <w:r>
              <w:rPr>
                <w:sz w:val="24"/>
                <w:szCs w:val="28"/>
              </w:rPr>
              <w:t>рейда. Подписание обходных листов, исследовательский проект «продли учебнику жизнь»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Классные руководители, учителя-предметники, </w:t>
            </w:r>
          </w:p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 зав. библиотекой</w:t>
            </w:r>
          </w:p>
        </w:tc>
      </w:tr>
      <w:tr w:rsidR="00462BE7" w:rsidTr="00DE36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50"/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9"/>
            </w:pPr>
            <w:proofErr w:type="gramStart"/>
            <w:r>
              <w:rPr>
                <w:sz w:val="24"/>
                <w:szCs w:val="28"/>
              </w:rPr>
              <w:t>Контроль за</w:t>
            </w:r>
            <w:proofErr w:type="gramEnd"/>
            <w:r>
              <w:rPr>
                <w:sz w:val="24"/>
                <w:szCs w:val="28"/>
              </w:rPr>
              <w:t xml:space="preserve"> соответствием учебно-методического комплекса учебному плану и утвержденным учебным программам</w:t>
            </w:r>
            <w:r>
              <w:rPr>
                <w:sz w:val="24"/>
                <w:szCs w:val="28"/>
              </w:rPr>
              <w:t xml:space="preserve"> ОО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66"/>
            </w:pPr>
            <w:r>
              <w:rPr>
                <w:sz w:val="24"/>
                <w:szCs w:val="28"/>
              </w:rPr>
              <w:t>1 раза в год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>По плану работы школы</w:t>
            </w:r>
          </w:p>
        </w:tc>
        <w:tc>
          <w:tcPr>
            <w:tcW w:w="2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 директор школы,</w:t>
            </w:r>
          </w:p>
          <w:p w:rsidR="00462BE7" w:rsidRDefault="00DE36E1">
            <w:pPr>
              <w:pStyle w:val="a0"/>
              <w:ind w:right="-108"/>
            </w:pPr>
            <w:r>
              <w:rPr>
                <w:sz w:val="24"/>
                <w:szCs w:val="28"/>
              </w:rPr>
              <w:t xml:space="preserve"> -зам. директора </w:t>
            </w:r>
            <w:proofErr w:type="spellStart"/>
            <w:r>
              <w:rPr>
                <w:sz w:val="24"/>
                <w:szCs w:val="28"/>
              </w:rPr>
              <w:t>поУВР</w:t>
            </w:r>
            <w:proofErr w:type="spellEnd"/>
          </w:p>
        </w:tc>
      </w:tr>
    </w:tbl>
    <w:p w:rsidR="00462BE7" w:rsidRDefault="00462BE7">
      <w:pPr>
        <w:pStyle w:val="a0"/>
      </w:pPr>
    </w:p>
    <w:p w:rsidR="00462BE7" w:rsidRDefault="00DE36E1">
      <w:pPr>
        <w:pStyle w:val="a0"/>
      </w:pPr>
      <w:r>
        <w:rPr>
          <w:sz w:val="28"/>
          <w:szCs w:val="28"/>
        </w:rPr>
        <w:t xml:space="preserve">            Директор                                            </w:t>
      </w:r>
      <w:proofErr w:type="spellStart"/>
      <w:r>
        <w:rPr>
          <w:sz w:val="28"/>
          <w:szCs w:val="28"/>
        </w:rPr>
        <w:t>Ривчак</w:t>
      </w:r>
      <w:proofErr w:type="spellEnd"/>
      <w:r>
        <w:rPr>
          <w:sz w:val="28"/>
          <w:szCs w:val="28"/>
        </w:rPr>
        <w:t xml:space="preserve"> Г.А.</w:t>
      </w:r>
    </w:p>
    <w:p w:rsidR="00462BE7" w:rsidRDefault="00462BE7">
      <w:pPr>
        <w:pStyle w:val="a0"/>
      </w:pPr>
    </w:p>
    <w:p w:rsidR="00462BE7" w:rsidRDefault="00462BE7">
      <w:pPr>
        <w:pStyle w:val="a1"/>
      </w:pPr>
    </w:p>
    <w:p w:rsidR="00462BE7" w:rsidRDefault="00462BE7">
      <w:pPr>
        <w:pStyle w:val="a0"/>
      </w:pPr>
    </w:p>
    <w:p w:rsidR="00462BE7" w:rsidRDefault="00DE36E1">
      <w:pPr>
        <w:pStyle w:val="1"/>
        <w:spacing w:before="0"/>
        <w:ind w:left="-600"/>
        <w:jc w:val="center"/>
      </w:pPr>
      <w:r>
        <w:rPr>
          <w:rFonts w:ascii="Times New Roman" w:hAnsi="Times New Roman"/>
          <w:color w:val="00000A"/>
        </w:rPr>
        <w:t xml:space="preserve">                                            </w:t>
      </w:r>
    </w:p>
    <w:sectPr w:rsidR="00462BE7" w:rsidSect="00462BE7">
      <w:pgSz w:w="11906" w:h="16838"/>
      <w:pgMar w:top="709" w:right="70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45AB"/>
    <w:multiLevelType w:val="multilevel"/>
    <w:tmpl w:val="B93486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BE7"/>
    <w:rsid w:val="00462BE7"/>
    <w:rsid w:val="00DE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462BE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rsid w:val="00462BE7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0"/>
    <w:next w:val="a1"/>
    <w:rsid w:val="00462BE7"/>
    <w:pPr>
      <w:keepNext/>
      <w:tabs>
        <w:tab w:val="num" w:pos="864"/>
      </w:tabs>
      <w:ind w:left="864" w:hanging="864"/>
      <w:jc w:val="both"/>
      <w:outlineLvl w:val="3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462BE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2"/>
    <w:rsid w:val="00462B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2"/>
    <w:rsid w:val="0046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ыделение жирным"/>
    <w:basedOn w:val="a2"/>
    <w:rsid w:val="00462BE7"/>
    <w:rPr>
      <w:b/>
      <w:bCs/>
    </w:rPr>
  </w:style>
  <w:style w:type="character" w:customStyle="1" w:styleId="apple-converted-space">
    <w:name w:val="apple-converted-space"/>
    <w:basedOn w:val="a2"/>
    <w:rsid w:val="00462BE7"/>
  </w:style>
  <w:style w:type="character" w:customStyle="1" w:styleId="10">
    <w:name w:val="Заголовок 1 Знак"/>
    <w:basedOn w:val="a2"/>
    <w:rsid w:val="00462BE7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rsid w:val="00462BE7"/>
    <w:rPr>
      <w:rFonts w:ascii="Cambria" w:hAnsi="Cambria"/>
      <w:b/>
      <w:bCs/>
      <w:color w:val="4F81BD"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2"/>
    <w:rsid w:val="00462B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0"/>
    <w:next w:val="a1"/>
    <w:rsid w:val="00462BE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1">
    <w:name w:val="Body Text"/>
    <w:basedOn w:val="a0"/>
    <w:rsid w:val="00462BE7"/>
    <w:pPr>
      <w:jc w:val="both"/>
    </w:pPr>
    <w:rPr>
      <w:sz w:val="28"/>
    </w:rPr>
  </w:style>
  <w:style w:type="paragraph" w:styleId="a9">
    <w:name w:val="List"/>
    <w:basedOn w:val="a1"/>
    <w:rsid w:val="00462BE7"/>
    <w:rPr>
      <w:rFonts w:cs="Arial"/>
    </w:rPr>
  </w:style>
  <w:style w:type="paragraph" w:styleId="aa">
    <w:name w:val="Title"/>
    <w:basedOn w:val="a0"/>
    <w:rsid w:val="00462BE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0"/>
    <w:rsid w:val="00462BE7"/>
    <w:pPr>
      <w:suppressLineNumbers/>
    </w:pPr>
    <w:rPr>
      <w:rFonts w:cs="Arial"/>
    </w:rPr>
  </w:style>
  <w:style w:type="paragraph" w:styleId="ac">
    <w:name w:val="List Paragraph"/>
    <w:basedOn w:val="a0"/>
    <w:rsid w:val="00462BE7"/>
    <w:pPr>
      <w:ind w:left="720"/>
      <w:contextualSpacing/>
    </w:pPr>
  </w:style>
  <w:style w:type="paragraph" w:styleId="ad">
    <w:name w:val="Body Text Indent"/>
    <w:basedOn w:val="a0"/>
    <w:rsid w:val="00462BE7"/>
    <w:pPr>
      <w:spacing w:after="120"/>
      <w:ind w:left="283"/>
    </w:pPr>
  </w:style>
  <w:style w:type="paragraph" w:styleId="ae">
    <w:name w:val="Normal (Web)"/>
    <w:basedOn w:val="a0"/>
    <w:rsid w:val="00462BE7"/>
    <w:pPr>
      <w:spacing w:before="28" w:after="28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E3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DE3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580</Words>
  <Characters>3309</Characters>
  <Application>Microsoft Office Word</Application>
  <DocSecurity>0</DocSecurity>
  <Lines>27</Lines>
  <Paragraphs>7</Paragraphs>
  <ScaleCrop>false</ScaleCrop>
  <Company>МБОУ СОШ № 17 им. И.Л. Козыря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№ 17</cp:lastModifiedBy>
  <cp:revision>40</cp:revision>
  <cp:lastPrinted>2019-01-16T15:52:00Z</cp:lastPrinted>
  <dcterms:created xsi:type="dcterms:W3CDTF">2012-10-29T09:47:00Z</dcterms:created>
  <dcterms:modified xsi:type="dcterms:W3CDTF">2020-10-21T09:22:00Z</dcterms:modified>
</cp:coreProperties>
</file>