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5" w:rsidRDefault="009122C5" w:rsidP="00912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122C5" w:rsidSect="009122C5">
          <w:pgSz w:w="16838" w:h="11906" w:orient="landscape"/>
          <w:pgMar w:top="851" w:right="709" w:bottom="850" w:left="1134" w:header="708" w:footer="708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9521825" cy="6599285"/>
            <wp:effectExtent l="19050" t="0" r="3175" b="0"/>
            <wp:docPr id="1" name="Рисунок 1" descr="C:\Documents and Settings\Школа\Local Settings\Temporary Internet Files\Content.Word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img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5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учебного курса «Физичес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кая культура» для 1</w:t>
      </w:r>
      <w:r w:rsidRPr="00F1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11 класса на базовом уровне разработана на основе Комплексной программы физического воспитания учащихся 1-11 классов.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В.И. Лях, А.А. </w:t>
      </w:r>
      <w:proofErr w:type="spellStart"/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F17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комплексная программа содержит целостную систему физического воспитания в общеобразовательной школе, имеет разделы, которые отражают содержание основных форм физической культуры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состоит из 34 рабочих недель, т.е. с учётом 3 часа физкультуры из 102 уроков. Климатические условия средней полосы диктуют свои условия при планировании уроков на открытой местности (спортивная площадка, лес). Распределение учебного материала по месяцам распределяется примерно так: сентябрь - на площадке проводятся заня</w:t>
      </w: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по разделу легкая атлетика: октябрь - подвижные и спортивные игры; ноябрь-декабрь - гимнастика; январь-февраль - лыжная подготовка или учебный материал вариативной части учебного плана, март-апрель - подвижные и спортивные игры и май - легкая атлетика и контрольные упражнения, зачеты или экзамены (по выбору) для учащихся выпускных классов. 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понятие комплексное, поэтому необходимо смещение акцента с физической подготовки к воспитанию привычек здорового образа жизни средствами и методами физической культуры. 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в преподавании физической культуры является освоение базовых основ физической культуры, необходимых каждому человеку, с учётом индивидуальных особенностей учащихся. 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оздоровительной направленности уроков физической культуры предписывает постановку и решение таких неизменных задач, как «укрепление здоровья и повышение сопротивляемости заболеваниям», «формирование правильной осанки», «привитие гигиенических навыков».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общих воспитательных задач, учитель планирует на уроке и конкретные задачи. Воспитательные цели тесно увязываются с содержанием и организацией занятий, исходя из чего, и определяются конкретные воспитательные задачи по формированию личностных качеств каждого школьника и коллектива в целом.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10 - 11 классы: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Содействие гармонизации физической и духовной сфер: формирование потребности в культуре движений, красивом телосложении, оптимальном физическом развитии и крепком здоровье путём закрепления потребности в регулярных занятиях физическими упражнениями.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адекватной самооценки личности, высокой социальной адаптации в процессе коллективного общения и взаимодействия.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годового плана учителю физической культуры целесообразно придерживаться следующих указаний.</w:t>
      </w:r>
    </w:p>
    <w:p w:rsidR="00F173D0" w:rsidRPr="00F173D0" w:rsidRDefault="00F173D0" w:rsidP="00F17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26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долж</w:t>
      </w: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заслуживать систематичность и регулярность занятий физи</w:t>
      </w: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упражнениями и интерес, проявляемый при этом, уме</w:t>
      </w: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самостоятельно заниматься физическими упражнениями, ве</w:t>
      </w: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здоровый </w:t>
      </w: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 жизни, высокий уровень знаний в 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</w:t>
      </w:r>
      <w:r w:rsidRPr="00F1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на занятиях со старшеклассниками используются для того, чтобы закрепить потребность юношей и девушек к регулярным занятиям физическими упражнениями и избранными видами спорта, сформировать у них адекватную самооценку, стимулировать их к индивидуальному самосовершенствованию. 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успеваемости следует отдавать предпочтение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физкультурно-оздоровительную и спортивную деятельность. При этом нельзя забывать и о количественных показателях в различных видах двигательных действий. Как и на предыдущих возрастных этапах, юноши и девушки должны поощряться за систематичность и регулярность занятий физическими упражнениями и спортом, умения самостоятельно заниматься, вести здоровый образ жизни, познавательную активность в вопросах физической культуры и укрепления здоровья. 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достижения ученика по физической подготовке, важно не столько учитывать высокий исходный уровень, что само по себе свидетельствует чаще всего о хороших природных задатках, сколько ориентироваться на индивидуальные темпы продвижения  в развитии конкретных кондиционных и координационных способностей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Урок физической культуры должен иметь ясную целевую направленность, конкретные и четкие педагогические задачи, которые определяют содержание урока, выбор методов, средств обучения и воспитания, способов организации учащихся. На каждом уроке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уроке.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D0" w:rsidRPr="00F173D0" w:rsidRDefault="00F173D0" w:rsidP="00F17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173D0" w:rsidRPr="00F173D0" w:rsidSect="00F173D0">
          <w:pgSz w:w="11906" w:h="16838"/>
          <w:pgMar w:top="709" w:right="850" w:bottom="1134" w:left="1701" w:header="708" w:footer="708" w:gutter="0"/>
          <w:cols w:space="720"/>
        </w:sect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173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Распределение учебного времени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1E0"/>
      </w:tblPr>
      <w:tblGrid>
        <w:gridCol w:w="2274"/>
        <w:gridCol w:w="1465"/>
        <w:gridCol w:w="1465"/>
        <w:gridCol w:w="1465"/>
        <w:gridCol w:w="1465"/>
        <w:gridCol w:w="1437"/>
      </w:tblGrid>
      <w:tr w:rsidR="00F173D0" w:rsidRPr="00F173D0" w:rsidTr="00F173D0">
        <w:trPr>
          <w:trHeight w:val="7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1-я</w:t>
            </w:r>
          </w:p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2-я</w:t>
            </w:r>
          </w:p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3-я</w:t>
            </w:r>
          </w:p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4-я</w:t>
            </w:r>
          </w:p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ИТОГО:</w:t>
            </w:r>
          </w:p>
        </w:tc>
      </w:tr>
      <w:tr w:rsidR="00F173D0" w:rsidRPr="00F173D0" w:rsidTr="00F173D0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Основы знаний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8</w:t>
            </w:r>
          </w:p>
        </w:tc>
      </w:tr>
      <w:tr w:rsidR="00F173D0" w:rsidRPr="00F173D0" w:rsidTr="00F173D0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Лёгкая атлетика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32</w:t>
            </w:r>
          </w:p>
        </w:tc>
      </w:tr>
      <w:tr w:rsidR="00F173D0" w:rsidRPr="00F173D0" w:rsidTr="00F173D0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Гимнастика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22</w:t>
            </w:r>
          </w:p>
        </w:tc>
      </w:tr>
      <w:tr w:rsidR="00F173D0" w:rsidRPr="00F173D0" w:rsidTr="00F173D0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Спортивные игры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30</w:t>
            </w:r>
          </w:p>
        </w:tc>
      </w:tr>
      <w:tr w:rsidR="00F173D0" w:rsidRPr="00F173D0" w:rsidTr="00F173D0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баскетбол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(6)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(17)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(23)</w:t>
            </w:r>
          </w:p>
        </w:tc>
      </w:tr>
      <w:tr w:rsidR="00F173D0" w:rsidRPr="00F173D0" w:rsidTr="00F173D0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волейбол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(2)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(5)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sz w:val="40"/>
                <w:szCs w:val="40"/>
              </w:rPr>
            </w:pPr>
            <w:r w:rsidRPr="00F173D0">
              <w:rPr>
                <w:sz w:val="40"/>
                <w:szCs w:val="40"/>
              </w:rPr>
              <w:t>(7)</w:t>
            </w:r>
          </w:p>
        </w:tc>
      </w:tr>
      <w:tr w:rsidR="00F173D0" w:rsidRPr="00F173D0" w:rsidTr="00F173D0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Туризм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10</w:t>
            </w:r>
          </w:p>
        </w:tc>
      </w:tr>
      <w:tr w:rsidR="00F173D0" w:rsidRPr="00F173D0" w:rsidTr="00F173D0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ИТОГО: 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  <w:sz w:val="40"/>
                <w:szCs w:val="40"/>
              </w:rPr>
            </w:pPr>
            <w:r w:rsidRPr="00F173D0">
              <w:rPr>
                <w:b/>
                <w:sz w:val="40"/>
                <w:szCs w:val="40"/>
              </w:rPr>
              <w:t>102</w:t>
            </w:r>
          </w:p>
        </w:tc>
      </w:tr>
    </w:tbl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173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Основы знаний. 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Ind w:w="0" w:type="dxa"/>
        <w:tblLook w:val="01E0"/>
      </w:tblPr>
      <w:tblGrid>
        <w:gridCol w:w="4155"/>
        <w:gridCol w:w="621"/>
        <w:gridCol w:w="677"/>
        <w:gridCol w:w="677"/>
        <w:gridCol w:w="677"/>
        <w:gridCol w:w="677"/>
        <w:gridCol w:w="677"/>
        <w:gridCol w:w="677"/>
        <w:gridCol w:w="733"/>
      </w:tblGrid>
      <w:tr w:rsidR="00F173D0" w:rsidRPr="00F173D0" w:rsidTr="00F173D0"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1"/>
              </w:rPr>
              <w:t xml:space="preserve">Раздел учебной программы, учебный </w:t>
            </w:r>
            <w:r w:rsidRPr="00F173D0">
              <w:rPr>
                <w:b/>
                <w:color w:val="000000"/>
                <w:spacing w:val="4"/>
              </w:rPr>
              <w:t>материал.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shd w:val="clear" w:color="auto" w:fill="FFFFFF"/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Номера уроков</w:t>
            </w:r>
          </w:p>
        </w:tc>
      </w:tr>
      <w:tr w:rsidR="00F173D0" w:rsidRPr="00F173D0" w:rsidTr="00F173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102</w:t>
            </w: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10" w:right="130" w:firstLine="29"/>
              <w:rPr>
                <w:b/>
              </w:rPr>
            </w:pPr>
            <w:r w:rsidRPr="00F173D0">
              <w:rPr>
                <w:b/>
                <w:color w:val="000000"/>
                <w:spacing w:val="-3"/>
              </w:rPr>
              <w:t xml:space="preserve">1. Физическая культура личности. Спорт и </w:t>
            </w:r>
            <w:r w:rsidRPr="00F173D0">
              <w:rPr>
                <w:b/>
                <w:color w:val="000000"/>
                <w:spacing w:val="-2"/>
              </w:rPr>
              <w:t>спортивные тренировки.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10" w:right="67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>2. Правила поведения в спортивном зале и на спортивной площадке, техника безопас</w:t>
            </w:r>
            <w:r w:rsidRPr="00F173D0">
              <w:rPr>
                <w:b/>
                <w:color w:val="000000"/>
                <w:spacing w:val="-4"/>
              </w:rPr>
              <w:softHyphen/>
            </w:r>
            <w:r w:rsidRPr="00F173D0">
              <w:rPr>
                <w:b/>
                <w:color w:val="000000"/>
                <w:spacing w:val="-2"/>
              </w:rPr>
              <w:t>ности при занятиях легкой атлетикой.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10" w:right="96"/>
              <w:rPr>
                <w:b/>
              </w:rPr>
            </w:pPr>
            <w:r w:rsidRPr="00F173D0">
              <w:rPr>
                <w:b/>
                <w:color w:val="000000"/>
                <w:spacing w:val="-5"/>
              </w:rPr>
              <w:t>3. Техника безопасности и правила поведе</w:t>
            </w:r>
            <w:r w:rsidRPr="00F173D0">
              <w:rPr>
                <w:b/>
                <w:color w:val="000000"/>
                <w:spacing w:val="-5"/>
              </w:rPr>
              <w:softHyphen/>
            </w:r>
            <w:r w:rsidRPr="00F173D0">
              <w:rPr>
                <w:b/>
                <w:color w:val="000000"/>
                <w:spacing w:val="-2"/>
              </w:rPr>
              <w:t>ния на урок</w:t>
            </w:r>
            <w:r w:rsidRPr="00F173D0">
              <w:rPr>
                <w:b/>
                <w:color w:val="000000"/>
                <w:spacing w:val="-2"/>
                <w:lang w:val="en-US"/>
              </w:rPr>
              <w:t>ax</w:t>
            </w:r>
            <w:r w:rsidRPr="00F173D0">
              <w:rPr>
                <w:b/>
                <w:color w:val="000000"/>
                <w:spacing w:val="-2"/>
              </w:rPr>
              <w:t xml:space="preserve"> спортивных игр.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14"/>
              <w:rPr>
                <w:b/>
              </w:rPr>
            </w:pPr>
            <w:r w:rsidRPr="00F173D0">
              <w:rPr>
                <w:b/>
                <w:color w:val="000000"/>
                <w:spacing w:val="-3"/>
              </w:rPr>
              <w:t>4. Аутогенная тренировка.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lastRenderedPageBreak/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10" w:right="14" w:firstLine="5"/>
              <w:rPr>
                <w:b/>
              </w:rPr>
            </w:pPr>
            <w:r w:rsidRPr="00F173D0">
              <w:rPr>
                <w:b/>
                <w:color w:val="000000"/>
                <w:spacing w:val="-5"/>
              </w:rPr>
              <w:lastRenderedPageBreak/>
              <w:t>5. Системы оздоровительной физкультуры в разных странах.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5" w:right="230" w:hanging="5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>6. Понятие о духовном и телесном совер</w:t>
            </w:r>
            <w:r w:rsidRPr="00F173D0">
              <w:rPr>
                <w:b/>
                <w:color w:val="000000"/>
                <w:spacing w:val="-4"/>
              </w:rPr>
              <w:softHyphen/>
            </w:r>
            <w:r w:rsidRPr="00F173D0">
              <w:rPr>
                <w:b/>
                <w:color w:val="000000"/>
                <w:spacing w:val="-6"/>
              </w:rPr>
              <w:t>шенствовании.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5" w:right="101" w:hanging="5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>7. 3доровый образ жизни и будущая трудо</w:t>
            </w:r>
            <w:r w:rsidRPr="00F173D0">
              <w:rPr>
                <w:b/>
                <w:color w:val="000000"/>
                <w:spacing w:val="-4"/>
              </w:rPr>
              <w:softHyphen/>
            </w:r>
            <w:r w:rsidRPr="00F173D0">
              <w:rPr>
                <w:b/>
                <w:color w:val="000000"/>
                <w:spacing w:val="-7"/>
              </w:rPr>
              <w:t>вая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5" w:right="58" w:hanging="5"/>
              <w:rPr>
                <w:b/>
              </w:rPr>
            </w:pPr>
            <w:r w:rsidRPr="00F173D0">
              <w:rPr>
                <w:b/>
                <w:color w:val="000000"/>
                <w:spacing w:val="-3"/>
              </w:rPr>
              <w:t xml:space="preserve">8. Страховка и помощь во время занятий, </w:t>
            </w:r>
            <w:r w:rsidRPr="00F173D0">
              <w:rPr>
                <w:b/>
                <w:color w:val="000000"/>
                <w:spacing w:val="-4"/>
              </w:rPr>
              <w:t>обеспечение техники безопасности, упраж</w:t>
            </w:r>
            <w:r w:rsidRPr="00F173D0">
              <w:rPr>
                <w:b/>
                <w:color w:val="000000"/>
                <w:spacing w:val="-4"/>
              </w:rPr>
              <w:softHyphen/>
            </w:r>
            <w:r w:rsidRPr="00F173D0">
              <w:rPr>
                <w:b/>
                <w:color w:val="000000"/>
                <w:spacing w:val="-6"/>
              </w:rPr>
              <w:t>нения для разогрева.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5" w:right="134" w:hanging="5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>9. Биомеханические основы техники физи</w:t>
            </w:r>
            <w:r w:rsidRPr="00F173D0">
              <w:rPr>
                <w:b/>
                <w:color w:val="000000"/>
                <w:spacing w:val="-4"/>
              </w:rPr>
              <w:softHyphen/>
            </w:r>
            <w:r w:rsidRPr="00F173D0">
              <w:rPr>
                <w:b/>
                <w:color w:val="000000"/>
                <w:spacing w:val="-2"/>
              </w:rPr>
              <w:t>ческих упражнений.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right="168" w:firstLine="5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 xml:space="preserve">10. Двигательный режим и его значение для </w:t>
            </w:r>
            <w:r w:rsidRPr="00F173D0">
              <w:rPr>
                <w:b/>
                <w:color w:val="000000"/>
                <w:spacing w:val="-7"/>
              </w:rPr>
              <w:t>организма.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right="77" w:firstLine="5"/>
              <w:rPr>
                <w:b/>
              </w:rPr>
            </w:pPr>
            <w:r w:rsidRPr="00F173D0">
              <w:rPr>
                <w:b/>
                <w:color w:val="000000"/>
                <w:spacing w:val="-5"/>
              </w:rPr>
              <w:t>11. Правила поведения и техника безопас</w:t>
            </w:r>
            <w:r w:rsidRPr="00F173D0">
              <w:rPr>
                <w:b/>
                <w:color w:val="000000"/>
                <w:spacing w:val="-5"/>
              </w:rPr>
              <w:softHyphen/>
            </w:r>
            <w:r w:rsidRPr="00F173D0">
              <w:rPr>
                <w:b/>
                <w:color w:val="000000"/>
                <w:spacing w:val="-3"/>
              </w:rPr>
              <w:t>ности на занятиях туристической техникой и легкой атлетикой.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</w:tr>
      <w:tr w:rsidR="00F173D0" w:rsidRPr="00F173D0" w:rsidTr="00F173D0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right="115" w:firstLine="5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 xml:space="preserve">12. </w:t>
            </w:r>
            <w:proofErr w:type="spellStart"/>
            <w:r w:rsidRPr="00F173D0">
              <w:rPr>
                <w:b/>
                <w:color w:val="000000"/>
                <w:spacing w:val="-4"/>
              </w:rPr>
              <w:t>Психомышечная</w:t>
            </w:r>
            <w:proofErr w:type="spellEnd"/>
            <w:r w:rsidRPr="00F173D0">
              <w:rPr>
                <w:b/>
                <w:color w:val="000000"/>
                <w:spacing w:val="-4"/>
              </w:rPr>
              <w:t xml:space="preserve"> и психорегулирующая </w:t>
            </w:r>
            <w:r w:rsidRPr="00F173D0">
              <w:rPr>
                <w:b/>
                <w:color w:val="000000"/>
                <w:spacing w:val="-2"/>
              </w:rPr>
              <w:t>тренировки. Элементы йоги.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*</w:t>
            </w:r>
          </w:p>
        </w:tc>
      </w:tr>
    </w:tbl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173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Уровень физической подготовленности  учащихся 16 - 17 лет.</w:t>
      </w:r>
    </w:p>
    <w:p w:rsidR="00F173D0" w:rsidRPr="00F173D0" w:rsidRDefault="00F173D0" w:rsidP="00F1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1E0"/>
      </w:tblPr>
      <w:tblGrid>
        <w:gridCol w:w="500"/>
        <w:gridCol w:w="1270"/>
        <w:gridCol w:w="1225"/>
        <w:gridCol w:w="688"/>
        <w:gridCol w:w="927"/>
        <w:gridCol w:w="1062"/>
        <w:gridCol w:w="989"/>
        <w:gridCol w:w="1005"/>
        <w:gridCol w:w="895"/>
        <w:gridCol w:w="1010"/>
      </w:tblGrid>
      <w:tr w:rsidR="00F173D0" w:rsidRPr="00F173D0" w:rsidTr="00F173D0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jc w:val="center"/>
              <w:rPr>
                <w:b/>
              </w:rPr>
            </w:pPr>
            <w:r w:rsidRPr="00F173D0">
              <w:rPr>
                <w:b/>
                <w:color w:val="000000"/>
              </w:rPr>
              <w:t>№</w:t>
            </w:r>
          </w:p>
          <w:p w:rsidR="00F173D0" w:rsidRPr="00F173D0" w:rsidRDefault="00F173D0" w:rsidP="00F173D0">
            <w:pPr>
              <w:shd w:val="clear" w:color="auto" w:fill="FFFFFF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9"/>
              </w:rPr>
              <w:t>п.п.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left="38" w:right="29" w:firstLine="58"/>
              <w:jc w:val="center"/>
              <w:rPr>
                <w:b/>
                <w:color w:val="000000"/>
                <w:spacing w:val="-5"/>
              </w:rPr>
            </w:pPr>
            <w:r w:rsidRPr="00F173D0">
              <w:rPr>
                <w:b/>
                <w:color w:val="000000"/>
                <w:spacing w:val="-6"/>
              </w:rPr>
              <w:t>Физиче</w:t>
            </w:r>
            <w:r w:rsidRPr="00F173D0">
              <w:rPr>
                <w:b/>
                <w:color w:val="000000"/>
                <w:spacing w:val="-6"/>
              </w:rPr>
              <w:softHyphen/>
            </w:r>
            <w:r w:rsidRPr="00F173D0">
              <w:rPr>
                <w:b/>
                <w:color w:val="000000"/>
                <w:spacing w:val="-5"/>
              </w:rPr>
              <w:t>ские</w:t>
            </w:r>
          </w:p>
          <w:p w:rsidR="00F173D0" w:rsidRPr="00F173D0" w:rsidRDefault="00F173D0" w:rsidP="00F173D0">
            <w:pPr>
              <w:shd w:val="clear" w:color="auto" w:fill="FFFFFF"/>
              <w:spacing w:line="221" w:lineRule="exact"/>
              <w:ind w:left="38" w:right="29" w:firstLine="58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9"/>
              </w:rPr>
              <w:t>способно</w:t>
            </w:r>
            <w:r w:rsidRPr="00F173D0">
              <w:rPr>
                <w:b/>
                <w:color w:val="000000"/>
                <w:spacing w:val="-9"/>
              </w:rPr>
              <w:softHyphen/>
            </w:r>
            <w:r w:rsidRPr="00F173D0">
              <w:rPr>
                <w:b/>
                <w:color w:val="000000"/>
                <w:spacing w:val="-6"/>
              </w:rPr>
              <w:t>сти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left="48" w:right="38" w:firstLine="10"/>
              <w:jc w:val="center"/>
              <w:rPr>
                <w:b/>
                <w:color w:val="000000"/>
                <w:spacing w:val="-6"/>
              </w:rPr>
            </w:pPr>
            <w:r w:rsidRPr="00F173D0">
              <w:rPr>
                <w:b/>
                <w:color w:val="000000"/>
                <w:spacing w:val="-3"/>
              </w:rPr>
              <w:t>Контроль</w:t>
            </w:r>
            <w:r w:rsidRPr="00F173D0">
              <w:rPr>
                <w:b/>
                <w:color w:val="000000"/>
                <w:spacing w:val="-3"/>
              </w:rPr>
              <w:softHyphen/>
            </w:r>
            <w:r w:rsidRPr="00F173D0">
              <w:rPr>
                <w:b/>
                <w:color w:val="000000"/>
                <w:spacing w:val="-6"/>
              </w:rPr>
              <w:t>ное</w:t>
            </w:r>
          </w:p>
          <w:p w:rsidR="00F173D0" w:rsidRPr="00F173D0" w:rsidRDefault="00F173D0" w:rsidP="00F173D0">
            <w:pPr>
              <w:shd w:val="clear" w:color="auto" w:fill="FFFFFF"/>
              <w:spacing w:line="221" w:lineRule="exact"/>
              <w:ind w:left="48" w:right="38" w:firstLine="10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6"/>
              </w:rPr>
              <w:t>упраж</w:t>
            </w:r>
            <w:r w:rsidRPr="00F173D0">
              <w:rPr>
                <w:b/>
                <w:color w:val="000000"/>
                <w:spacing w:val="-6"/>
              </w:rPr>
              <w:softHyphen/>
            </w:r>
            <w:r w:rsidRPr="00F173D0">
              <w:rPr>
                <w:b/>
                <w:color w:val="000000"/>
                <w:spacing w:val="-7"/>
              </w:rPr>
              <w:t>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left="53" w:right="48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12"/>
              </w:rPr>
              <w:t>Воз</w:t>
            </w:r>
            <w:r w:rsidRPr="00F173D0">
              <w:rPr>
                <w:b/>
                <w:color w:val="000000"/>
                <w:spacing w:val="-12"/>
              </w:rPr>
              <w:softHyphen/>
            </w:r>
            <w:r w:rsidRPr="00F173D0">
              <w:rPr>
                <w:b/>
                <w:color w:val="000000"/>
                <w:spacing w:val="-2"/>
              </w:rPr>
              <w:t>раст</w:t>
            </w:r>
          </w:p>
          <w:p w:rsidR="00F173D0" w:rsidRPr="00F173D0" w:rsidRDefault="00F173D0" w:rsidP="00F173D0">
            <w:pPr>
              <w:shd w:val="clear" w:color="auto" w:fill="FFFFFF"/>
              <w:spacing w:line="221" w:lineRule="exact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1"/>
              </w:rPr>
              <w:t>лет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shd w:val="clear" w:color="auto" w:fill="FFFFFF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6"/>
              </w:rPr>
              <w:t>Уровень</w:t>
            </w:r>
          </w:p>
        </w:tc>
      </w:tr>
      <w:tr w:rsidR="00F173D0" w:rsidRPr="00F173D0" w:rsidTr="00F173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shd w:val="clear" w:color="auto" w:fill="FFFFFF"/>
              <w:ind w:left="1147"/>
              <w:rPr>
                <w:b/>
              </w:rPr>
            </w:pPr>
            <w:r w:rsidRPr="00F173D0">
              <w:rPr>
                <w:b/>
                <w:color w:val="000000"/>
                <w:spacing w:val="-11"/>
              </w:rPr>
              <w:t>юноши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shd w:val="clear" w:color="auto" w:fill="FFFFFF"/>
              <w:ind w:left="1152"/>
              <w:rPr>
                <w:b/>
              </w:rPr>
            </w:pPr>
            <w:r w:rsidRPr="00F173D0">
              <w:rPr>
                <w:b/>
                <w:color w:val="000000"/>
                <w:spacing w:val="-6"/>
              </w:rPr>
              <w:t>девушки</w:t>
            </w:r>
          </w:p>
        </w:tc>
      </w:tr>
      <w:tr w:rsidR="00F173D0" w:rsidRPr="00F173D0" w:rsidTr="00F173D0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D0" w:rsidRPr="00F173D0" w:rsidRDefault="00F173D0" w:rsidP="00F173D0">
            <w:pPr>
              <w:shd w:val="clear" w:color="auto" w:fill="FFFFFF"/>
              <w:ind w:left="115"/>
              <w:jc w:val="center"/>
              <w:rPr>
                <w:b/>
                <w:color w:val="000000"/>
                <w:spacing w:val="-5"/>
              </w:rPr>
            </w:pPr>
          </w:p>
          <w:p w:rsidR="00F173D0" w:rsidRPr="00F173D0" w:rsidRDefault="00F173D0" w:rsidP="00F173D0">
            <w:pPr>
              <w:shd w:val="clear" w:color="auto" w:fill="FFFFFF"/>
              <w:ind w:left="115"/>
              <w:jc w:val="center"/>
              <w:rPr>
                <w:b/>
                <w:color w:val="000000"/>
                <w:spacing w:val="-5"/>
              </w:rPr>
            </w:pPr>
            <w:r w:rsidRPr="00F173D0">
              <w:rPr>
                <w:b/>
                <w:color w:val="000000"/>
                <w:spacing w:val="-5"/>
              </w:rPr>
              <w:t>низкий</w:t>
            </w:r>
          </w:p>
          <w:p w:rsidR="00F173D0" w:rsidRPr="00F173D0" w:rsidRDefault="00F173D0" w:rsidP="00F173D0">
            <w:pPr>
              <w:shd w:val="clear" w:color="auto" w:fill="FFFFFF"/>
              <w:ind w:left="115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9"/>
              </w:rPr>
              <w:t>средний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5"/>
              </w:rPr>
              <w:t>высокий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202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6"/>
              </w:rPr>
              <w:t>низкий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8"/>
              </w:rPr>
              <w:t>средний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F173D0">
              <w:rPr>
                <w:b/>
                <w:color w:val="000000"/>
                <w:spacing w:val="-6"/>
              </w:rPr>
              <w:t>высокий</w:t>
            </w:r>
          </w:p>
        </w:tc>
      </w:tr>
      <w:tr w:rsidR="00F173D0" w:rsidRPr="00F173D0" w:rsidTr="00F173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right="125" w:hanging="5"/>
              <w:rPr>
                <w:b/>
              </w:rPr>
            </w:pPr>
            <w:r w:rsidRPr="00F173D0">
              <w:rPr>
                <w:b/>
                <w:color w:val="000000"/>
                <w:spacing w:val="-5"/>
              </w:rPr>
              <w:t>Скорост</w:t>
            </w:r>
            <w:r w:rsidRPr="00F173D0">
              <w:rPr>
                <w:b/>
                <w:color w:val="000000"/>
                <w:spacing w:val="-5"/>
              </w:rPr>
              <w:softHyphen/>
            </w:r>
            <w:r w:rsidRPr="00F173D0">
              <w:rPr>
                <w:b/>
                <w:color w:val="000000"/>
                <w:spacing w:val="-4"/>
              </w:rPr>
              <w:t>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6" w:lineRule="exact"/>
              <w:ind w:right="58" w:firstLine="5"/>
              <w:rPr>
                <w:b/>
              </w:rPr>
            </w:pPr>
            <w:r w:rsidRPr="00F173D0">
              <w:rPr>
                <w:b/>
                <w:color w:val="000000"/>
                <w:spacing w:val="-5"/>
              </w:rPr>
              <w:t>Бег 30 мет</w:t>
            </w:r>
            <w:r w:rsidRPr="00F173D0">
              <w:rPr>
                <w:b/>
                <w:color w:val="000000"/>
                <w:spacing w:val="-5"/>
              </w:rPr>
              <w:softHyphen/>
              <w:t>ров, (секунд)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16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91"/>
              <w:rPr>
                <w:b/>
                <w:sz w:val="18"/>
                <w:szCs w:val="18"/>
              </w:rPr>
            </w:pPr>
            <w:r w:rsidRPr="00F173D0">
              <w:rPr>
                <w:b/>
                <w:color w:val="000000"/>
                <w:spacing w:val="-3"/>
                <w:sz w:val="18"/>
                <w:szCs w:val="18"/>
              </w:rPr>
              <w:t xml:space="preserve">5,2 и выше </w:t>
            </w:r>
            <w:r w:rsidRPr="00F173D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5,1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298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6"/>
                <w:sz w:val="18"/>
                <w:szCs w:val="18"/>
              </w:rPr>
              <w:t>4,9-5,1</w:t>
            </w:r>
          </w:p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298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3"/>
                <w:sz w:val="18"/>
                <w:szCs w:val="18"/>
              </w:rPr>
              <w:t>4,8 - 5,0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120" w:hanging="1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>4,8 и ниже</w:t>
            </w:r>
          </w:p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120" w:hanging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4.9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>5,5 и выше</w:t>
            </w:r>
          </w:p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5,5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202"/>
              <w:rPr>
                <w:b/>
                <w:bCs/>
                <w:color w:val="000000"/>
                <w:spacing w:val="4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5,2 - 5,4 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202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>5,2 - 5,4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211" w:hanging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5,1 и ниже 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211" w:hanging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5,1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F173D0" w:rsidRPr="00F173D0" w:rsidTr="00F173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2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6" w:lineRule="exact"/>
              <w:ind w:right="211"/>
              <w:rPr>
                <w:b/>
              </w:rPr>
            </w:pPr>
            <w:r w:rsidRPr="00F173D0">
              <w:rPr>
                <w:b/>
                <w:color w:val="000000"/>
                <w:spacing w:val="-9"/>
              </w:rPr>
              <w:t>Коорди</w:t>
            </w:r>
            <w:r w:rsidRPr="00F173D0">
              <w:rPr>
                <w:b/>
                <w:color w:val="000000"/>
                <w:spacing w:val="-9"/>
              </w:rPr>
              <w:softHyphen/>
            </w:r>
            <w:r w:rsidRPr="00F173D0">
              <w:rPr>
                <w:b/>
                <w:color w:val="000000"/>
                <w:spacing w:val="-6"/>
              </w:rPr>
              <w:t>национ</w:t>
            </w:r>
            <w:r w:rsidRPr="00F173D0">
              <w:rPr>
                <w:b/>
                <w:color w:val="000000"/>
                <w:spacing w:val="-6"/>
              </w:rPr>
              <w:softHyphen/>
              <w:t>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right="34" w:hanging="10"/>
              <w:rPr>
                <w:b/>
                <w:color w:val="000000"/>
                <w:spacing w:val="3"/>
              </w:rPr>
            </w:pPr>
            <w:r w:rsidRPr="00F173D0">
              <w:rPr>
                <w:b/>
                <w:color w:val="000000"/>
                <w:spacing w:val="-4"/>
              </w:rPr>
              <w:t xml:space="preserve">Челночный </w:t>
            </w:r>
            <w:r w:rsidRPr="00F173D0">
              <w:rPr>
                <w:b/>
                <w:color w:val="000000"/>
                <w:spacing w:val="3"/>
              </w:rPr>
              <w:t xml:space="preserve">бег,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173D0">
                <w:rPr>
                  <w:b/>
                  <w:color w:val="000000"/>
                  <w:spacing w:val="3"/>
                </w:rPr>
                <w:t xml:space="preserve">10 </w:t>
              </w:r>
              <w:r w:rsidRPr="00F173D0">
                <w:rPr>
                  <w:b/>
                  <w:color w:val="000000"/>
                  <w:spacing w:val="-2"/>
                </w:rPr>
                <w:t>метров</w:t>
              </w:r>
            </w:smartTag>
            <w:r w:rsidRPr="00F173D0">
              <w:rPr>
                <w:b/>
                <w:color w:val="000000"/>
                <w:spacing w:val="-2"/>
              </w:rPr>
              <w:t xml:space="preserve"> (сек.)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16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53" w:hanging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7"/>
                <w:sz w:val="18"/>
                <w:szCs w:val="18"/>
              </w:rPr>
              <w:t xml:space="preserve">8,1 и выше </w:t>
            </w: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8,0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7" w:lineRule="exact"/>
              <w:ind w:right="302" w:firstLine="5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4"/>
                <w:sz w:val="18"/>
                <w:szCs w:val="18"/>
              </w:rPr>
              <w:t>7,7 - 8,0</w:t>
            </w:r>
          </w:p>
          <w:p w:rsidR="00F173D0" w:rsidRPr="00F173D0" w:rsidRDefault="00F173D0" w:rsidP="00F173D0">
            <w:pPr>
              <w:shd w:val="clear" w:color="auto" w:fill="FFFFFF"/>
              <w:spacing w:line="187" w:lineRule="exact"/>
              <w:ind w:right="302" w:firstLine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4"/>
                <w:sz w:val="18"/>
                <w:szCs w:val="18"/>
              </w:rPr>
              <w:t>7,6 - 7,9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>7,6 и ниже</w:t>
            </w:r>
          </w:p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7,5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hanging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9,1и выше </w:t>
            </w:r>
            <w:r w:rsidRPr="00F173D0">
              <w:rPr>
                <w:b/>
                <w:bCs/>
                <w:color w:val="000000"/>
                <w:spacing w:val="-6"/>
                <w:sz w:val="18"/>
                <w:szCs w:val="18"/>
              </w:rPr>
              <w:t xml:space="preserve">9,1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202" w:hanging="5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9,0 - 8,7 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202" w:hanging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>9,0 - 8,7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211" w:hanging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8,6 и ниже 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211" w:hanging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8,6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F173D0" w:rsidRPr="00F173D0" w:rsidTr="00F173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3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right="125" w:hanging="14"/>
              <w:rPr>
                <w:b/>
              </w:rPr>
            </w:pPr>
            <w:r w:rsidRPr="00F173D0">
              <w:rPr>
                <w:b/>
                <w:color w:val="000000"/>
                <w:spacing w:val="-3"/>
              </w:rPr>
              <w:t>Скорост</w:t>
            </w:r>
            <w:r w:rsidRPr="00F173D0">
              <w:rPr>
                <w:b/>
                <w:color w:val="000000"/>
                <w:spacing w:val="-10"/>
              </w:rPr>
              <w:t>но-</w:t>
            </w:r>
            <w:r w:rsidRPr="00F173D0">
              <w:rPr>
                <w:b/>
                <w:color w:val="000000"/>
                <w:spacing w:val="-2"/>
              </w:rPr>
              <w:t>силовые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right="139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 xml:space="preserve">Прыжок в </w:t>
            </w:r>
            <w:r w:rsidRPr="00F173D0">
              <w:rPr>
                <w:b/>
                <w:color w:val="000000"/>
                <w:spacing w:val="-3"/>
              </w:rPr>
              <w:t xml:space="preserve">длину с </w:t>
            </w:r>
            <w:r w:rsidRPr="00F173D0">
              <w:rPr>
                <w:b/>
                <w:color w:val="000000"/>
                <w:spacing w:val="-4"/>
              </w:rPr>
              <w:t>места, 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16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96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200 и ниже </w:t>
            </w: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210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230" w:firstLine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205-215 </w:t>
            </w:r>
            <w:r w:rsidRPr="00F173D0">
              <w:rPr>
                <w:b/>
                <w:bCs/>
                <w:color w:val="000000"/>
                <w:spacing w:val="3"/>
                <w:sz w:val="18"/>
                <w:szCs w:val="18"/>
              </w:rPr>
              <w:t>215-220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43" w:hanging="1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>230 и выше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43" w:hanging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z w:val="18"/>
                <w:szCs w:val="18"/>
              </w:rPr>
              <w:t xml:space="preserve">235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ind w:left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>175 и ниже</w:t>
            </w:r>
          </w:p>
          <w:p w:rsidR="00F173D0" w:rsidRPr="00F173D0" w:rsidRDefault="00F173D0" w:rsidP="00F173D0">
            <w:pPr>
              <w:shd w:val="clear" w:color="auto" w:fill="FFFFFF"/>
              <w:ind w:left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175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left="5" w:right="125" w:firstLine="14"/>
              <w:rPr>
                <w:b/>
                <w:bCs/>
                <w:color w:val="000000"/>
                <w:spacing w:val="4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180 </w:t>
            </w:r>
            <w:r w:rsidRPr="00F173D0">
              <w:rPr>
                <w:b/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- </w:t>
            </w: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185 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left="5" w:right="125" w:firstLine="14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180 </w:t>
            </w:r>
            <w:r w:rsidRPr="00F173D0">
              <w:rPr>
                <w:b/>
                <w:bCs/>
                <w:color w:val="000000"/>
                <w:spacing w:val="6"/>
                <w:sz w:val="18"/>
                <w:szCs w:val="18"/>
                <w:lang w:val="en-US"/>
              </w:rPr>
              <w:t xml:space="preserve">- </w:t>
            </w:r>
            <w:r w:rsidRPr="00F173D0">
              <w:rPr>
                <w:b/>
                <w:bCs/>
                <w:color w:val="000000"/>
                <w:spacing w:val="6"/>
                <w:sz w:val="18"/>
                <w:szCs w:val="18"/>
              </w:rPr>
              <w:t>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139" w:hanging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205 и выше </w:t>
            </w: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205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F173D0" w:rsidRPr="00F173D0" w:rsidTr="00F173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4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16" w:lineRule="exact"/>
              <w:ind w:right="72" w:firstLine="5"/>
              <w:rPr>
                <w:b/>
              </w:rPr>
            </w:pPr>
            <w:r w:rsidRPr="00F173D0">
              <w:rPr>
                <w:b/>
                <w:color w:val="000000"/>
                <w:spacing w:val="-7"/>
              </w:rPr>
              <w:t>Выносли</w:t>
            </w:r>
            <w:r w:rsidRPr="00F173D0">
              <w:rPr>
                <w:b/>
                <w:color w:val="000000"/>
                <w:spacing w:val="-7"/>
              </w:rPr>
              <w:softHyphen/>
            </w:r>
            <w:r w:rsidRPr="00F173D0">
              <w:rPr>
                <w:b/>
                <w:color w:val="000000"/>
                <w:spacing w:val="-3"/>
              </w:rPr>
              <w:t>вость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16" w:lineRule="exact"/>
              <w:ind w:right="293" w:hanging="5"/>
              <w:rPr>
                <w:b/>
              </w:rPr>
            </w:pPr>
            <w:r w:rsidRPr="00F173D0">
              <w:rPr>
                <w:b/>
                <w:color w:val="000000"/>
                <w:spacing w:val="-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173D0">
                <w:rPr>
                  <w:b/>
                  <w:color w:val="000000"/>
                  <w:spacing w:val="-6"/>
                </w:rPr>
                <w:t xml:space="preserve">1000 </w:t>
              </w:r>
              <w:r w:rsidRPr="00F173D0">
                <w:rPr>
                  <w:b/>
                  <w:color w:val="000000"/>
                  <w:spacing w:val="-2"/>
                </w:rPr>
                <w:t>метров</w:t>
              </w:r>
            </w:smartTag>
            <w:r w:rsidRPr="00F173D0">
              <w:rPr>
                <w:b/>
                <w:color w:val="000000"/>
                <w:spacing w:val="-2"/>
              </w:rPr>
              <w:t xml:space="preserve"> (минут)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16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53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4.04 и выше </w:t>
            </w: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3.57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58" w:firstLine="5"/>
              <w:rPr>
                <w:b/>
                <w:bCs/>
                <w:color w:val="000000"/>
                <w:spacing w:val="-12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"/>
                <w:sz w:val="18"/>
                <w:szCs w:val="18"/>
              </w:rPr>
              <w:t>3.36</w:t>
            </w:r>
            <w:r w:rsidRPr="00F173D0">
              <w:rPr>
                <w:b/>
                <w:bCs/>
                <w:color w:val="000000"/>
                <w:spacing w:val="-12"/>
                <w:sz w:val="18"/>
                <w:szCs w:val="18"/>
              </w:rPr>
              <w:t>ивыше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58" w:firstLine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3.29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91" w:hanging="10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6"/>
                <w:sz w:val="18"/>
                <w:szCs w:val="18"/>
              </w:rPr>
              <w:t>3.30и ниже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91" w:hanging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3.23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3"/>
                <w:sz w:val="18"/>
                <w:szCs w:val="18"/>
              </w:rPr>
              <w:t>4.50 и выше</w:t>
            </w:r>
          </w:p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4.47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10" w:hanging="19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4.25и выше 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10" w:hanging="19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4.22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>4.20 и ниже</w:t>
            </w:r>
          </w:p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z w:val="18"/>
                <w:szCs w:val="18"/>
              </w:rPr>
              <w:t xml:space="preserve">4.17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F173D0" w:rsidRPr="00F173D0" w:rsidTr="00F173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5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>Силовые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1" w:lineRule="exact"/>
              <w:ind w:right="29"/>
              <w:rPr>
                <w:b/>
              </w:rPr>
            </w:pPr>
            <w:r w:rsidRPr="00F173D0">
              <w:rPr>
                <w:b/>
                <w:color w:val="000000"/>
                <w:spacing w:val="-2"/>
              </w:rPr>
              <w:t>Подтягива</w:t>
            </w:r>
            <w:r w:rsidRPr="00F173D0">
              <w:rPr>
                <w:b/>
                <w:color w:val="000000"/>
                <w:spacing w:val="-2"/>
              </w:rPr>
              <w:softHyphen/>
            </w:r>
            <w:r w:rsidRPr="00F173D0">
              <w:rPr>
                <w:b/>
                <w:color w:val="000000"/>
                <w:spacing w:val="-4"/>
              </w:rPr>
              <w:t>ние на пе</w:t>
            </w:r>
            <w:r w:rsidRPr="00F173D0">
              <w:rPr>
                <w:b/>
                <w:color w:val="000000"/>
                <w:spacing w:val="-4"/>
              </w:rPr>
              <w:softHyphen/>
            </w:r>
            <w:r w:rsidRPr="00F173D0">
              <w:rPr>
                <w:b/>
                <w:color w:val="000000"/>
                <w:spacing w:val="-2"/>
              </w:rPr>
              <w:t>рекладине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16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>6 и ниже</w:t>
            </w:r>
          </w:p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z w:val="18"/>
                <w:szCs w:val="18"/>
              </w:rPr>
              <w:t xml:space="preserve">7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475" w:hanging="5"/>
              <w:rPr>
                <w:b/>
                <w:bCs/>
                <w:color w:val="000000"/>
                <w:spacing w:val="18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8"/>
                <w:sz w:val="18"/>
                <w:szCs w:val="18"/>
              </w:rPr>
              <w:t>8-9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475" w:hanging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z w:val="18"/>
                <w:szCs w:val="18"/>
              </w:rPr>
              <w:t>9- 10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125"/>
              <w:rPr>
                <w:b/>
                <w:bCs/>
                <w:color w:val="000000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z w:val="18"/>
                <w:szCs w:val="18"/>
              </w:rPr>
              <w:t>11 и выше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right="12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12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left="5" w:firstLine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10 и ниже 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left="5" w:firstLine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10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254" w:hanging="5"/>
              <w:rPr>
                <w:b/>
                <w:bCs/>
                <w:color w:val="000000"/>
                <w:spacing w:val="14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4"/>
                <w:sz w:val="18"/>
                <w:szCs w:val="18"/>
              </w:rPr>
              <w:t xml:space="preserve">14 - 15 </w:t>
            </w:r>
          </w:p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254" w:hanging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2"/>
                <w:sz w:val="18"/>
                <w:szCs w:val="18"/>
              </w:rPr>
              <w:t xml:space="preserve">14 - </w:t>
            </w:r>
            <w:r w:rsidRPr="00F173D0">
              <w:rPr>
                <w:b/>
                <w:bCs/>
                <w:color w:val="000000"/>
                <w:spacing w:val="-1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7" w:lineRule="exact"/>
              <w:ind w:right="206" w:firstLine="1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18 и выше </w:t>
            </w:r>
          </w:p>
          <w:p w:rsidR="00F173D0" w:rsidRPr="00F173D0" w:rsidRDefault="00F173D0" w:rsidP="00F173D0">
            <w:pPr>
              <w:shd w:val="clear" w:color="auto" w:fill="FFFFFF"/>
              <w:spacing w:line="187" w:lineRule="exact"/>
              <w:ind w:right="206" w:firstLine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18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F173D0" w:rsidRPr="00F173D0" w:rsidTr="00F173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6</w:t>
            </w:r>
          </w:p>
          <w:p w:rsidR="00F173D0" w:rsidRPr="00F173D0" w:rsidRDefault="00F173D0" w:rsidP="00F173D0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</w:rPr>
            </w:pPr>
            <w:r w:rsidRPr="00F173D0">
              <w:rPr>
                <w:b/>
                <w:color w:val="000000"/>
                <w:spacing w:val="-4"/>
              </w:rPr>
              <w:t>Гибкость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226" w:lineRule="exact"/>
              <w:ind w:right="58" w:firstLine="5"/>
              <w:rPr>
                <w:b/>
              </w:rPr>
            </w:pPr>
            <w:r w:rsidRPr="00F173D0">
              <w:rPr>
                <w:b/>
                <w:color w:val="000000"/>
                <w:spacing w:val="-1"/>
              </w:rPr>
              <w:t xml:space="preserve">Наклоны </w:t>
            </w:r>
            <w:r w:rsidRPr="00F173D0">
              <w:rPr>
                <w:b/>
                <w:color w:val="000000"/>
              </w:rPr>
              <w:t xml:space="preserve">туловища </w:t>
            </w:r>
            <w:r w:rsidRPr="00F173D0">
              <w:rPr>
                <w:b/>
                <w:color w:val="000000"/>
                <w:spacing w:val="-6"/>
              </w:rPr>
              <w:t>вперед 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16</w:t>
            </w:r>
          </w:p>
          <w:p w:rsidR="00F173D0" w:rsidRPr="00F173D0" w:rsidRDefault="00F173D0" w:rsidP="00F173D0">
            <w:pPr>
              <w:jc w:val="center"/>
              <w:rPr>
                <w:b/>
              </w:rPr>
            </w:pPr>
            <w:r w:rsidRPr="00F173D0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2"/>
                <w:sz w:val="18"/>
                <w:szCs w:val="18"/>
              </w:rPr>
              <w:t>6 и ниже</w:t>
            </w:r>
          </w:p>
          <w:p w:rsidR="00F173D0" w:rsidRPr="00F173D0" w:rsidRDefault="00F173D0" w:rsidP="00F173D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z w:val="18"/>
                <w:szCs w:val="18"/>
              </w:rPr>
              <w:t xml:space="preserve">7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202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2"/>
                <w:sz w:val="18"/>
                <w:szCs w:val="18"/>
              </w:rPr>
              <w:t>9-10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202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0"/>
                <w:sz w:val="18"/>
                <w:szCs w:val="18"/>
              </w:rPr>
              <w:t>10- 12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125" w:firstLine="5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"/>
                <w:sz w:val="18"/>
                <w:szCs w:val="18"/>
              </w:rPr>
              <w:t>12 и выше</w:t>
            </w:r>
          </w:p>
          <w:p w:rsidR="00F173D0" w:rsidRPr="00F173D0" w:rsidRDefault="00F173D0" w:rsidP="00F173D0">
            <w:pPr>
              <w:shd w:val="clear" w:color="auto" w:fill="FFFFFF"/>
              <w:spacing w:line="173" w:lineRule="exact"/>
              <w:ind w:right="125" w:firstLine="5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13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left="5" w:firstLine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10 и ниже 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left="5" w:firstLine="10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10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139"/>
              <w:rPr>
                <w:b/>
                <w:bCs/>
                <w:color w:val="000000"/>
                <w:spacing w:val="18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8"/>
                <w:sz w:val="18"/>
                <w:szCs w:val="18"/>
              </w:rPr>
              <w:t xml:space="preserve">12-13 </w:t>
            </w:r>
          </w:p>
          <w:p w:rsidR="00F173D0" w:rsidRPr="00F173D0" w:rsidRDefault="00F173D0" w:rsidP="00F173D0">
            <w:pPr>
              <w:shd w:val="clear" w:color="auto" w:fill="FFFFFF"/>
              <w:spacing w:line="182" w:lineRule="exact"/>
              <w:ind w:right="139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13"/>
                <w:sz w:val="18"/>
                <w:szCs w:val="18"/>
              </w:rPr>
              <w:t>12-13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0" w:rsidRPr="00F173D0" w:rsidRDefault="00F173D0" w:rsidP="00F173D0">
            <w:pPr>
              <w:shd w:val="clear" w:color="auto" w:fill="FFFFFF"/>
              <w:spacing w:line="178" w:lineRule="exact"/>
              <w:ind w:left="5" w:right="206" w:firstLine="14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3"/>
                <w:sz w:val="18"/>
                <w:szCs w:val="18"/>
              </w:rPr>
              <w:t>14 и выше</w:t>
            </w:r>
          </w:p>
          <w:p w:rsidR="00F173D0" w:rsidRPr="00F173D0" w:rsidRDefault="00F173D0" w:rsidP="00F173D0">
            <w:pPr>
              <w:shd w:val="clear" w:color="auto" w:fill="FFFFFF"/>
              <w:spacing w:line="178" w:lineRule="exact"/>
              <w:ind w:left="5" w:right="206" w:firstLine="14"/>
              <w:rPr>
                <w:b/>
                <w:sz w:val="18"/>
                <w:szCs w:val="18"/>
              </w:rPr>
            </w:pPr>
            <w:r w:rsidRPr="00F173D0">
              <w:rPr>
                <w:b/>
                <w:bCs/>
                <w:color w:val="000000"/>
                <w:spacing w:val="-12"/>
                <w:sz w:val="18"/>
                <w:szCs w:val="18"/>
              </w:rPr>
              <w:t xml:space="preserve">14   </w:t>
            </w:r>
            <w:r w:rsidRPr="00F173D0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</w:tbl>
    <w:p w:rsidR="00F173D0" w:rsidRDefault="00F173D0" w:rsidP="00F173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C23" w:rsidRPr="005E4C80" w:rsidRDefault="00353C23" w:rsidP="00353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класс – первая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4"/>
        <w:gridCol w:w="966"/>
        <w:gridCol w:w="6095"/>
        <w:gridCol w:w="3261"/>
      </w:tblGrid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11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часов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Учёт-прыжок в длину с места.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ОРУ в движении. Учёт-подтягивание на перекладине, бег 30 м</w:t>
            </w:r>
          </w:p>
        </w:tc>
        <w:tc>
          <w:tcPr>
            <w:tcW w:w="3261" w:type="dxa"/>
          </w:tcPr>
          <w:p w:rsidR="00353C23" w:rsidRDefault="00353C23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Учёт-челночный бег 3*10 м., наклоны туловища.</w:t>
            </w:r>
          </w:p>
        </w:tc>
        <w:tc>
          <w:tcPr>
            <w:tcW w:w="3261" w:type="dxa"/>
          </w:tcPr>
          <w:p w:rsidR="00353C23" w:rsidRDefault="00353C23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Учёт-бег 1000 м.</w:t>
            </w:r>
          </w:p>
        </w:tc>
        <w:tc>
          <w:tcPr>
            <w:tcW w:w="3261" w:type="dxa"/>
          </w:tcPr>
          <w:p w:rsidR="00353C23" w:rsidRDefault="00353C23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стартового разгона.</w:t>
            </w:r>
          </w:p>
        </w:tc>
        <w:tc>
          <w:tcPr>
            <w:tcW w:w="3261" w:type="dxa"/>
          </w:tcPr>
          <w:p w:rsidR="00353C23" w:rsidRDefault="00353C23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гранаты в горизонталь­ную цель.</w:t>
            </w:r>
          </w:p>
        </w:tc>
        <w:tc>
          <w:tcPr>
            <w:tcW w:w="3261" w:type="dxa"/>
          </w:tcPr>
          <w:p w:rsidR="00353C23" w:rsidRDefault="00353C23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Учёт-техники высокого старта.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бега на 100 м. Техника прыжка в длину с разбега.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 - техники прыжка в длину с разбега, способом «согнув ноги».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 - техники прыжка в длину с разбега, способом «согнув ноги» на результат.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бега на 100 метров на результат.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ОРУ в парах. Техника метания гранаты с 5-ти шагов.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прыжка в высоту с разбега способом «перешагивание».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гранаты с пяти шагов разбега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прыжка в длину с места.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выполнения прыжка в высоту с разбега способом «перешагивание».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rPr>
          <w:trHeight w:val="698"/>
        </w:trPr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выполнения прыжка в высоту с разбега на результат.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бега в равномерном темпе (10 минут).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командный прыжок в длину с места.</w:t>
            </w:r>
          </w:p>
        </w:tc>
        <w:tc>
          <w:tcPr>
            <w:tcW w:w="3261" w:type="dxa"/>
          </w:tcPr>
          <w:p w:rsidR="00353C23" w:rsidRDefault="00353C23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ходьбу и прыжки в полном приседе.</w:t>
            </w:r>
          </w:p>
        </w:tc>
        <w:tc>
          <w:tcPr>
            <w:tcW w:w="3261" w:type="dxa"/>
          </w:tcPr>
          <w:p w:rsidR="00353C23" w:rsidRDefault="00353C23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беседу: «Аутогенная тренировка».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на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тактику свободного нападения.</w:t>
            </w:r>
          </w:p>
        </w:tc>
        <w:tc>
          <w:tcPr>
            <w:tcW w:w="3261" w:type="dxa"/>
          </w:tcPr>
          <w:p w:rsidR="00353C23" w:rsidRDefault="00353C23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тактическим командным действиям в нападении и обороне.</w:t>
            </w:r>
          </w:p>
        </w:tc>
        <w:tc>
          <w:tcPr>
            <w:tcW w:w="3261" w:type="dxa"/>
          </w:tcPr>
          <w:p w:rsidR="00353C23" w:rsidRDefault="00353C23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ловли и передачи мяча двумя руками от груди на месте.</w:t>
            </w:r>
          </w:p>
        </w:tc>
        <w:tc>
          <w:tcPr>
            <w:tcW w:w="3261" w:type="dxa"/>
          </w:tcPr>
          <w:p w:rsidR="00353C23" w:rsidRDefault="00353C23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</w:tbl>
    <w:p w:rsidR="00353C23" w:rsidRDefault="00353C23" w:rsidP="00353C23">
      <w:pPr>
        <w:rPr>
          <w:rFonts w:ascii="Times New Roman" w:hAnsi="Times New Roman" w:cs="Times New Roman"/>
          <w:sz w:val="28"/>
          <w:szCs w:val="28"/>
        </w:rPr>
      </w:pPr>
    </w:p>
    <w:p w:rsidR="00353C23" w:rsidRPr="005E4C80" w:rsidRDefault="00353C23" w:rsidP="00353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4C80">
        <w:rPr>
          <w:rFonts w:ascii="Times New Roman" w:hAnsi="Times New Roman" w:cs="Times New Roman"/>
          <w:sz w:val="28"/>
          <w:szCs w:val="28"/>
        </w:rPr>
        <w:t xml:space="preserve"> класс – вторая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1206"/>
        <w:gridCol w:w="921"/>
        <w:gridCol w:w="6211"/>
        <w:gridCol w:w="2578"/>
      </w:tblGrid>
      <w:tr w:rsidR="00353C23" w:rsidTr="00724743">
        <w:trPr>
          <w:trHeight w:val="935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1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11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11 класса общеобразовательного учреждения к УМК В.И. Ляха</w:t>
            </w:r>
          </w:p>
        </w:tc>
        <w:tc>
          <w:tcPr>
            <w:tcW w:w="2578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часов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53C23" w:rsidTr="00724743">
        <w:trPr>
          <w:trHeight w:val="53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 "Дыхательный режим, его значение. Объем легких". Учёт: - прыжок в длину с места.</w:t>
            </w:r>
          </w:p>
        </w:tc>
        <w:tc>
          <w:tcPr>
            <w:tcW w:w="2578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 о.с.</w:t>
            </w:r>
          </w:p>
        </w:tc>
      </w:tr>
      <w:tr w:rsidR="00353C23" w:rsidTr="00724743">
        <w:trPr>
          <w:trHeight w:val="484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ведения мяча на месте в различных стойках". Учёт: наклон туловища вперед (гибкость).</w:t>
            </w:r>
          </w:p>
        </w:tc>
        <w:tc>
          <w:tcPr>
            <w:tcW w:w="2578" w:type="dxa"/>
          </w:tcPr>
          <w:p w:rsidR="00353C23" w:rsidRDefault="00353C23" w:rsidP="00724743">
            <w:r w:rsidRPr="00A40C9A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 о.с.</w:t>
            </w:r>
          </w:p>
        </w:tc>
      </w:tr>
      <w:tr w:rsidR="00353C23" w:rsidTr="00724743">
        <w:trPr>
          <w:trHeight w:val="306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ловли и передачи мяча. Учёт: подтягивание</w:t>
            </w:r>
          </w:p>
        </w:tc>
        <w:tc>
          <w:tcPr>
            <w:tcW w:w="2578" w:type="dxa"/>
          </w:tcPr>
          <w:p w:rsidR="00353C23" w:rsidRDefault="00353C23" w:rsidP="00724743">
            <w:r w:rsidRPr="00A40C9A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 о.с.</w:t>
            </w:r>
          </w:p>
        </w:tc>
      </w:tr>
      <w:tr w:rsidR="00353C23" w:rsidTr="00724743">
        <w:trPr>
          <w:trHeight w:val="489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Учет: техника ведения мяча в движении в различных стойках. Учёт: челночный бег 3 х 10 м.</w:t>
            </w:r>
          </w:p>
        </w:tc>
        <w:tc>
          <w:tcPr>
            <w:tcW w:w="2578" w:type="dxa"/>
          </w:tcPr>
          <w:p w:rsidR="00353C23" w:rsidRPr="006B4249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49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rPr>
          <w:trHeight w:val="306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броска одной рукой с места и в движении. Учёт:бег 30 метров</w:t>
            </w:r>
          </w:p>
        </w:tc>
        <w:tc>
          <w:tcPr>
            <w:tcW w:w="2578" w:type="dxa"/>
          </w:tcPr>
          <w:p w:rsidR="00353C23" w:rsidRDefault="00353C23" w:rsidP="00724743">
            <w:r w:rsidRPr="003C495D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rPr>
          <w:trHeight w:val="558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овладения техникой ловли и передачи мяча в движении</w:t>
            </w:r>
          </w:p>
        </w:tc>
        <w:tc>
          <w:tcPr>
            <w:tcW w:w="2578" w:type="dxa"/>
          </w:tcPr>
          <w:p w:rsidR="00353C23" w:rsidRDefault="00353C23" w:rsidP="00724743">
            <w:r w:rsidRPr="003C495D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броска мяча двумя руками с места и в движении.</w:t>
            </w:r>
          </w:p>
        </w:tc>
        <w:tc>
          <w:tcPr>
            <w:tcW w:w="2578" w:type="dxa"/>
          </w:tcPr>
          <w:p w:rsidR="00353C23" w:rsidRDefault="00353C23" w:rsidP="00724743">
            <w:r w:rsidRPr="003C495D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rPr>
          <w:trHeight w:val="628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овладения техникой броска мяча одной рукой с места и в движении.</w:t>
            </w:r>
          </w:p>
        </w:tc>
        <w:tc>
          <w:tcPr>
            <w:tcW w:w="2578" w:type="dxa"/>
          </w:tcPr>
          <w:p w:rsidR="00353C23" w:rsidRDefault="00353C23" w:rsidP="00724743">
            <w:r w:rsidRPr="005252A9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Разучить комбинации из освоенных Элементов техники передвиже­ния (перемещения в стойках, остановка, поворот, ускорение).</w:t>
            </w:r>
          </w:p>
        </w:tc>
        <w:tc>
          <w:tcPr>
            <w:tcW w:w="2578" w:type="dxa"/>
          </w:tcPr>
          <w:p w:rsidR="00353C23" w:rsidRDefault="00353C23" w:rsidP="00724743">
            <w:r w:rsidRPr="005252A9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rPr>
          <w:trHeight w:val="628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овладения техникой броска мяча двумя руками с места и в движении.</w:t>
            </w:r>
          </w:p>
        </w:tc>
        <w:tc>
          <w:tcPr>
            <w:tcW w:w="2578" w:type="dxa"/>
          </w:tcPr>
          <w:p w:rsidR="00353C23" w:rsidRPr="006B4249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353C23" w:rsidTr="00724743">
        <w:trPr>
          <w:trHeight w:val="628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Разучить комбинацию из освоенных элементов: ловля, переда­ча, ведение и бросок мяча.</w:t>
            </w:r>
          </w:p>
        </w:tc>
        <w:tc>
          <w:tcPr>
            <w:tcW w:w="2578" w:type="dxa"/>
          </w:tcPr>
          <w:p w:rsidR="00353C23" w:rsidRDefault="00353C23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комбинации из освоенных элементов техники передвижения.</w:t>
            </w:r>
          </w:p>
        </w:tc>
        <w:tc>
          <w:tcPr>
            <w:tcW w:w="2578" w:type="dxa"/>
          </w:tcPr>
          <w:p w:rsidR="00353C23" w:rsidRDefault="00353C23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353C23" w:rsidTr="00724743">
        <w:trPr>
          <w:trHeight w:val="628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выполнения комбинации из осво­енных элементов техники 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передвижения.</w:t>
            </w:r>
          </w:p>
        </w:tc>
        <w:tc>
          <w:tcPr>
            <w:tcW w:w="2578" w:type="dxa"/>
          </w:tcPr>
          <w:p w:rsidR="00353C23" w:rsidRDefault="00353C23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туловища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комбинации из освоенных элементов.</w:t>
            </w:r>
          </w:p>
        </w:tc>
        <w:tc>
          <w:tcPr>
            <w:tcW w:w="2578" w:type="dxa"/>
          </w:tcPr>
          <w:p w:rsidR="00353C23" w:rsidRPr="006B4249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вырывания и выбивания мяча.</w:t>
            </w:r>
          </w:p>
        </w:tc>
        <w:tc>
          <w:tcPr>
            <w:tcW w:w="2578" w:type="dxa"/>
          </w:tcPr>
          <w:p w:rsidR="00353C23" w:rsidRDefault="00353C23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игру в баскетбол по упрощенным правилам 5 x 5 человек.</w:t>
            </w:r>
          </w:p>
        </w:tc>
        <w:tc>
          <w:tcPr>
            <w:tcW w:w="2578" w:type="dxa"/>
          </w:tcPr>
          <w:p w:rsidR="00353C23" w:rsidRPr="005E4C8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вырывания и выбивания мяча.</w:t>
            </w:r>
          </w:p>
        </w:tc>
        <w:tc>
          <w:tcPr>
            <w:tcW w:w="2578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двух шагов после ведения мяча.</w:t>
            </w:r>
          </w:p>
        </w:tc>
        <w:tc>
          <w:tcPr>
            <w:tcW w:w="2578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беседу: "Влияние вредных привычек (курение, употребле­ние алкоголя, наркотиков, токсикомания) на организм человека</w:t>
            </w:r>
          </w:p>
        </w:tc>
        <w:tc>
          <w:tcPr>
            <w:tcW w:w="2578" w:type="dxa"/>
          </w:tcPr>
          <w:p w:rsidR="00353C23" w:rsidRPr="005E4C8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353C23" w:rsidTr="00724743">
        <w:trPr>
          <w:trHeight w:val="58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стойкам волейболиста (низкая, средняя, высокая).</w:t>
            </w:r>
          </w:p>
        </w:tc>
        <w:tc>
          <w:tcPr>
            <w:tcW w:w="2578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353C23" w:rsidTr="00724743">
        <w:trPr>
          <w:trHeight w:val="613"/>
        </w:trPr>
        <w:tc>
          <w:tcPr>
            <w:tcW w:w="120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перемещения в стойках волейболиста и выполнения комбинации.</w:t>
            </w:r>
          </w:p>
        </w:tc>
        <w:tc>
          <w:tcPr>
            <w:tcW w:w="2578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- 21 час</w:t>
            </w:r>
          </w:p>
        </w:tc>
      </w:tr>
    </w:tbl>
    <w:p w:rsidR="00353C23" w:rsidRDefault="00353C23" w:rsidP="00353C23">
      <w:pPr>
        <w:rPr>
          <w:rFonts w:ascii="Times New Roman" w:hAnsi="Times New Roman" w:cs="Times New Roman"/>
          <w:sz w:val="28"/>
          <w:szCs w:val="28"/>
        </w:rPr>
      </w:pPr>
    </w:p>
    <w:p w:rsidR="00353C23" w:rsidRPr="005E4C80" w:rsidRDefault="00353C23" w:rsidP="00353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E4C80">
        <w:rPr>
          <w:rFonts w:ascii="Times New Roman" w:hAnsi="Times New Roman" w:cs="Times New Roman"/>
          <w:sz w:val="28"/>
          <w:szCs w:val="28"/>
        </w:rPr>
        <w:t>класс –</w:t>
      </w:r>
      <w:r>
        <w:rPr>
          <w:rFonts w:ascii="Times New Roman" w:hAnsi="Times New Roman" w:cs="Times New Roman"/>
          <w:sz w:val="28"/>
          <w:szCs w:val="28"/>
        </w:rPr>
        <w:t xml:space="preserve"> третья</w:t>
      </w:r>
      <w:r w:rsidRPr="005E4C80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4"/>
        <w:gridCol w:w="966"/>
        <w:gridCol w:w="6095"/>
        <w:gridCol w:w="3261"/>
      </w:tblGrid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11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часов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передачи мяча сверху двумя руками на месте, и после перемещения. Учёт:прыжок в длину.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контроль уровня двигательной подготовки: подтягивание на перекладине.</w:t>
            </w:r>
          </w:p>
        </w:tc>
        <w:tc>
          <w:tcPr>
            <w:tcW w:w="3261" w:type="dxa"/>
          </w:tcPr>
          <w:p w:rsidR="00353C23" w:rsidRDefault="00353C23" w:rsidP="00724743">
            <w:r w:rsidRPr="00781395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перемещения в стойке, бег 30 метров. Учить технике передачи мяча над собой и через сетку.</w:t>
            </w:r>
          </w:p>
        </w:tc>
        <w:tc>
          <w:tcPr>
            <w:tcW w:w="3261" w:type="dxa"/>
          </w:tcPr>
          <w:p w:rsidR="00353C23" w:rsidRDefault="00353C23" w:rsidP="00724743">
            <w:r w:rsidRPr="00781395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передачи мяча над собой и через сетку. Учёт: челночный бег 3x10 метров.</w:t>
            </w:r>
          </w:p>
        </w:tc>
        <w:tc>
          <w:tcPr>
            <w:tcW w:w="3261" w:type="dxa"/>
          </w:tcPr>
          <w:p w:rsidR="00353C23" w:rsidRDefault="00353C23" w:rsidP="00724743">
            <w:r w:rsidRPr="00781395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передачи мяча сверху двумя руками на месте, и после перемещения.Учёт:  гибкость.</w:t>
            </w:r>
          </w:p>
        </w:tc>
        <w:tc>
          <w:tcPr>
            <w:tcW w:w="3261" w:type="dxa"/>
          </w:tcPr>
          <w:p w:rsidR="00353C23" w:rsidRDefault="00353C23" w:rsidP="00724743">
            <w:r w:rsidRPr="008E1A90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Беседа "Страховка и помощь во время занятий гим­настическими упражнениями".</w:t>
            </w:r>
          </w:p>
        </w:tc>
        <w:tc>
          <w:tcPr>
            <w:tcW w:w="3261" w:type="dxa"/>
          </w:tcPr>
          <w:p w:rsidR="00353C23" w:rsidRDefault="00353C23" w:rsidP="00724743">
            <w:r w:rsidRPr="008E1A90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виса согнувшись и виса прогнув­шись (мальчики), смешанному вису (девочки).</w:t>
            </w:r>
          </w:p>
        </w:tc>
        <w:tc>
          <w:tcPr>
            <w:tcW w:w="3261" w:type="dxa"/>
          </w:tcPr>
          <w:p w:rsidR="00353C23" w:rsidRPr="00B0475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подтягивания в висе на руках.Учить технике выполнения опорного прыжка через козла.</w:t>
            </w:r>
          </w:p>
        </w:tc>
        <w:tc>
          <w:tcPr>
            <w:tcW w:w="3261" w:type="dxa"/>
          </w:tcPr>
          <w:p w:rsidR="00353C23" w:rsidRPr="00B0475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кувырка вперед.</w:t>
            </w:r>
          </w:p>
        </w:tc>
        <w:tc>
          <w:tcPr>
            <w:tcW w:w="3261" w:type="dxa"/>
          </w:tcPr>
          <w:p w:rsidR="00353C23" w:rsidRPr="00B0475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висов. Учить технике выполнения кувырка назад.</w:t>
            </w:r>
          </w:p>
        </w:tc>
        <w:tc>
          <w:tcPr>
            <w:tcW w:w="3261" w:type="dxa"/>
          </w:tcPr>
          <w:p w:rsidR="00353C23" w:rsidRPr="00B0475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кувырка назад.</w:t>
            </w:r>
          </w:p>
        </w:tc>
        <w:tc>
          <w:tcPr>
            <w:tcW w:w="3261" w:type="dxa"/>
          </w:tcPr>
          <w:p w:rsidR="00353C23" w:rsidRPr="00B0475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кувырка вперед.</w:t>
            </w:r>
          </w:p>
        </w:tc>
        <w:tc>
          <w:tcPr>
            <w:tcW w:w="3261" w:type="dxa"/>
          </w:tcPr>
          <w:p w:rsidR="00353C23" w:rsidRPr="00B04750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опорного прыжка че­рез козла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учет техники выполнения кувырка назад. Учить технике лазания по канату в три приема. </w:t>
            </w:r>
          </w:p>
        </w:tc>
        <w:tc>
          <w:tcPr>
            <w:tcW w:w="3261" w:type="dxa"/>
          </w:tcPr>
          <w:p w:rsidR="00353C23" w:rsidRDefault="00353C23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упражнений с партнером для развития гибкости.</w:t>
            </w:r>
          </w:p>
        </w:tc>
        <w:tc>
          <w:tcPr>
            <w:tcW w:w="3261" w:type="dxa"/>
          </w:tcPr>
          <w:p w:rsidR="00353C23" w:rsidRDefault="00353C23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Познакомить с упражнениями на развитие гибкости угимнастической лестницы.</w:t>
            </w:r>
          </w:p>
        </w:tc>
        <w:tc>
          <w:tcPr>
            <w:tcW w:w="3261" w:type="dxa"/>
          </w:tcPr>
          <w:p w:rsidR="00353C23" w:rsidRDefault="00353C23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353C23" w:rsidTr="00724743">
        <w:trPr>
          <w:trHeight w:val="297"/>
        </w:trPr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лазания по канату. Учет:отжимание от пола.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упражнений на разви­тие координационных способностей, подтягивание.</w:t>
            </w:r>
          </w:p>
        </w:tc>
        <w:tc>
          <w:tcPr>
            <w:tcW w:w="3261" w:type="dxa"/>
          </w:tcPr>
          <w:p w:rsidR="00353C23" w:rsidRDefault="00353C23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«моста» из положения лежа.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стойки на лопатках.</w:t>
            </w:r>
          </w:p>
        </w:tc>
        <w:tc>
          <w:tcPr>
            <w:tcW w:w="3261" w:type="dxa"/>
          </w:tcPr>
          <w:p w:rsidR="00353C23" w:rsidRDefault="00353C23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Учить технике выполнения полушпагата. Провести учет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лазания по горизонтальному кана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3261" w:type="dxa"/>
          </w:tcPr>
          <w:p w:rsidR="00353C23" w:rsidRDefault="00353C23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полушпагата.</w:t>
            </w:r>
          </w:p>
        </w:tc>
        <w:tc>
          <w:tcPr>
            <w:tcW w:w="3261" w:type="dxa"/>
          </w:tcPr>
          <w:p w:rsidR="00353C23" w:rsidRDefault="00353C23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стойки на лопатках. Провести учет техники выполнения «моста» из положения лежа.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учет техники выполнения </w:t>
            </w:r>
            <w:proofErr w:type="spellStart"/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полушпагата</w:t>
            </w:r>
            <w:proofErr w:type="spellEnd"/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53C23" w:rsidRDefault="00353C23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преодоления полосы препятствий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преодоления полосы препятствий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комбинации.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учет техники преодоления полосы 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Отжимание от пола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Беседу: «Приемы и правила закаливания»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Беседа: «Тури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зм, как средство воспитания здо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рового, закаленного и мужественного человека.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– 30 часов</w:t>
            </w:r>
          </w:p>
        </w:tc>
      </w:tr>
    </w:tbl>
    <w:p w:rsidR="00353C23" w:rsidRDefault="00353C23" w:rsidP="00353C23">
      <w:pPr>
        <w:rPr>
          <w:rFonts w:ascii="Times New Roman" w:hAnsi="Times New Roman" w:cs="Times New Roman"/>
          <w:sz w:val="28"/>
          <w:szCs w:val="28"/>
        </w:rPr>
      </w:pPr>
    </w:p>
    <w:p w:rsidR="00353C23" w:rsidRPr="005E4C80" w:rsidRDefault="00353C23" w:rsidP="00353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четвёртая</w:t>
      </w:r>
      <w:r w:rsidRPr="005E4C80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4"/>
        <w:gridCol w:w="966"/>
        <w:gridCol w:w="6095"/>
        <w:gridCol w:w="3261"/>
      </w:tblGrid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11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часов</w:t>
            </w:r>
          </w:p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контроль уровня двигательной подготовки: наклон туловища вперед (гибкость).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интересными местами «малой Родины».</w:t>
            </w:r>
          </w:p>
        </w:tc>
        <w:tc>
          <w:tcPr>
            <w:tcW w:w="3261" w:type="dxa"/>
          </w:tcPr>
          <w:p w:rsidR="00353C23" w:rsidRDefault="00353C23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установки палатки. Учёт:прыжок в длину с места.</w:t>
            </w:r>
          </w:p>
        </w:tc>
        <w:tc>
          <w:tcPr>
            <w:tcW w:w="3261" w:type="dxa"/>
          </w:tcPr>
          <w:p w:rsidR="00353C23" w:rsidRDefault="00353C23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Обучение навыку пользоваться компасом. Учёт:челночный бег 3 х 10 м.</w:t>
            </w:r>
          </w:p>
        </w:tc>
        <w:tc>
          <w:tcPr>
            <w:tcW w:w="3261" w:type="dxa"/>
          </w:tcPr>
          <w:p w:rsidR="00353C23" w:rsidRDefault="00353C23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переправы по бревну. Учёт : бег 30 м.</w:t>
            </w:r>
          </w:p>
        </w:tc>
        <w:tc>
          <w:tcPr>
            <w:tcW w:w="3261" w:type="dxa"/>
          </w:tcPr>
          <w:p w:rsidR="00353C23" w:rsidRDefault="00353C23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Учёт:бег 1000 метров.Дать характеристику бивуачным работам.</w:t>
            </w:r>
          </w:p>
        </w:tc>
        <w:tc>
          <w:tcPr>
            <w:tcW w:w="3261" w:type="dxa"/>
          </w:tcPr>
          <w:p w:rsidR="00353C23" w:rsidRDefault="00353C23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переправы но «кочкам».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 об охране природы.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оказанию доврачебной помощи. Вязка узлов.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выполнения туристических узлов: «удавка» и «прямой»,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ходьбы и бега пригнувшись.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бега 60 метров с высокого старта.</w:t>
            </w:r>
          </w:p>
        </w:tc>
        <w:tc>
          <w:tcPr>
            <w:tcW w:w="3261" w:type="dxa"/>
          </w:tcPr>
          <w:p w:rsidR="00353C23" w:rsidRDefault="00353C23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прыжок в высоту с 5-7 шагов разбега спосо­бом «перешагивание».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бега на 60 метров с высокого старта (на время).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ходьбы и бега пригнувшись.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прыжка в высоту с 5-7 шагов разбега способом «перешагивание» (на результат).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rPr>
          <w:trHeight w:val="698"/>
        </w:trPr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7 - 9 шагов разбега способом «согнув ноги».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малого мяча с трех шагов разбега.</w:t>
            </w:r>
          </w:p>
        </w:tc>
        <w:tc>
          <w:tcPr>
            <w:tcW w:w="3261" w:type="dxa"/>
          </w:tcPr>
          <w:p w:rsidR="00353C23" w:rsidRDefault="00353C23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пол.приседа</w:t>
            </w:r>
            <w:proofErr w:type="spellEnd"/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прыжка в длину с 7-9 шагов разбега способом «согнув ноги» (на результат).</w:t>
            </w:r>
          </w:p>
        </w:tc>
        <w:tc>
          <w:tcPr>
            <w:tcW w:w="3261" w:type="dxa"/>
          </w:tcPr>
          <w:p w:rsidR="00353C23" w:rsidRDefault="00353C23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мяча с 3-х шагов раз­бега.</w:t>
            </w:r>
          </w:p>
        </w:tc>
        <w:tc>
          <w:tcPr>
            <w:tcW w:w="3261" w:type="dxa"/>
          </w:tcPr>
          <w:p w:rsidR="00353C23" w:rsidRDefault="00353C23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метания мяча с трех шагов разбега,челночный бег 3x10 м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Учёт: подтягивание на перекладине,прыжок в длину с места.</w:t>
            </w:r>
          </w:p>
        </w:tc>
        <w:tc>
          <w:tcPr>
            <w:tcW w:w="3261" w:type="dxa"/>
          </w:tcPr>
          <w:p w:rsidR="00353C23" w:rsidRDefault="00353C23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Учёт: 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бег 30 метров.ОРУ в движении.</w:t>
            </w:r>
          </w:p>
        </w:tc>
        <w:tc>
          <w:tcPr>
            <w:tcW w:w="3261" w:type="dxa"/>
          </w:tcPr>
          <w:p w:rsidR="00353C23" w:rsidRDefault="00353C23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0F1BD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ОРУ в движении. Учёт: бег 1000 м.</w:t>
            </w:r>
          </w:p>
        </w:tc>
        <w:tc>
          <w:tcPr>
            <w:tcW w:w="3261" w:type="dxa"/>
          </w:tcPr>
          <w:p w:rsidR="00353C23" w:rsidRDefault="00353C23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3F015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ОРУ в движении. Учёт: гибкость.</w:t>
            </w:r>
          </w:p>
        </w:tc>
        <w:tc>
          <w:tcPr>
            <w:tcW w:w="3261" w:type="dxa"/>
          </w:tcPr>
          <w:p w:rsidR="00353C23" w:rsidRDefault="00353C23" w:rsidP="00724743">
            <w:r w:rsidRPr="007F79A4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3F015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Беседа: «Что такое хорошее состояние, самочувствие и как его определить.</w:t>
            </w:r>
          </w:p>
        </w:tc>
        <w:tc>
          <w:tcPr>
            <w:tcW w:w="3261" w:type="dxa"/>
          </w:tcPr>
          <w:p w:rsidR="00353C23" w:rsidRDefault="00353C23" w:rsidP="00724743">
            <w:r w:rsidRPr="007F79A4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353C23" w:rsidTr="00724743">
        <w:tc>
          <w:tcPr>
            <w:tcW w:w="594" w:type="dxa"/>
          </w:tcPr>
          <w:p w:rsidR="00353C23" w:rsidRDefault="00353C23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6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3C23" w:rsidRPr="003F0154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ОРУ в движении. Подведение итогов четверти и года.</w:t>
            </w:r>
          </w:p>
        </w:tc>
        <w:tc>
          <w:tcPr>
            <w:tcW w:w="3261" w:type="dxa"/>
          </w:tcPr>
          <w:p w:rsidR="00353C23" w:rsidRDefault="00353C23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- 27 часов</w:t>
            </w:r>
          </w:p>
        </w:tc>
      </w:tr>
    </w:tbl>
    <w:p w:rsidR="00A07AAE" w:rsidRDefault="00A07AAE"/>
    <w:sectPr w:rsidR="00A07AAE" w:rsidSect="009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0FB"/>
    <w:rsid w:val="000140FB"/>
    <w:rsid w:val="00353C23"/>
    <w:rsid w:val="009122C5"/>
    <w:rsid w:val="009825B5"/>
    <w:rsid w:val="00A07AAE"/>
    <w:rsid w:val="00F1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17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МБОУ СОШ № 17</cp:lastModifiedBy>
  <cp:revision>4</cp:revision>
  <dcterms:created xsi:type="dcterms:W3CDTF">2019-01-17T10:45:00Z</dcterms:created>
  <dcterms:modified xsi:type="dcterms:W3CDTF">2019-03-16T06:05:00Z</dcterms:modified>
</cp:coreProperties>
</file>