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2" w:rsidRPr="002B2693" w:rsidRDefault="00900B93" w:rsidP="002B2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693">
        <w:rPr>
          <w:rFonts w:ascii="Times New Roman" w:hAnsi="Times New Roman" w:cs="Times New Roman"/>
          <w:sz w:val="24"/>
          <w:szCs w:val="24"/>
        </w:rPr>
        <w:t xml:space="preserve">29 января в МБОУ СОШ № 17 им. И.Л.Козыря состоялась торжественная линейка, посвященная открытию «Парты Героя». В нашей школе в каждом классе </w:t>
      </w:r>
      <w:r w:rsidR="004D00A5" w:rsidRPr="002B2693">
        <w:rPr>
          <w:rFonts w:ascii="Times New Roman" w:hAnsi="Times New Roman" w:cs="Times New Roman"/>
          <w:sz w:val="24"/>
          <w:szCs w:val="24"/>
        </w:rPr>
        <w:t xml:space="preserve">начальной </w:t>
      </w:r>
      <w:bookmarkStart w:id="0" w:name="_GoBack"/>
      <w:bookmarkEnd w:id="0"/>
      <w:r w:rsidR="004D00A5" w:rsidRPr="002B2693">
        <w:rPr>
          <w:rFonts w:ascii="Times New Roman" w:hAnsi="Times New Roman" w:cs="Times New Roman"/>
          <w:sz w:val="24"/>
          <w:szCs w:val="24"/>
        </w:rPr>
        <w:t>школы</w:t>
      </w:r>
      <w:r w:rsidR="00156B69" w:rsidRPr="002B2693">
        <w:rPr>
          <w:rFonts w:ascii="Times New Roman" w:hAnsi="Times New Roman" w:cs="Times New Roman"/>
          <w:sz w:val="24"/>
          <w:szCs w:val="24"/>
        </w:rPr>
        <w:t xml:space="preserve"> </w:t>
      </w:r>
      <w:r w:rsidRPr="002B2693">
        <w:rPr>
          <w:rFonts w:ascii="Times New Roman" w:hAnsi="Times New Roman" w:cs="Times New Roman"/>
          <w:sz w:val="24"/>
          <w:szCs w:val="24"/>
        </w:rPr>
        <w:t>будет стоять парта с именем Героя Социалистического труда, участником Ве</w:t>
      </w:r>
      <w:r w:rsidR="00156B69" w:rsidRPr="002B2693">
        <w:rPr>
          <w:rFonts w:ascii="Times New Roman" w:hAnsi="Times New Roman" w:cs="Times New Roman"/>
          <w:sz w:val="24"/>
          <w:szCs w:val="24"/>
        </w:rPr>
        <w:t>ликой Отечественной войны Козыря</w:t>
      </w:r>
      <w:r w:rsidRPr="002B2693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Pr="002B2693">
        <w:rPr>
          <w:rFonts w:ascii="Times New Roman" w:hAnsi="Times New Roman" w:cs="Times New Roman"/>
          <w:sz w:val="24"/>
          <w:szCs w:val="24"/>
        </w:rPr>
        <w:t>Логвиновича</w:t>
      </w:r>
      <w:proofErr w:type="spellEnd"/>
      <w:r w:rsidRPr="002B2693">
        <w:rPr>
          <w:rFonts w:ascii="Times New Roman" w:hAnsi="Times New Roman" w:cs="Times New Roman"/>
          <w:sz w:val="24"/>
          <w:szCs w:val="24"/>
        </w:rPr>
        <w:t>. На линейке  присутствовали гости</w:t>
      </w:r>
      <w:r w:rsidR="00156B69" w:rsidRPr="002B2693">
        <w:rPr>
          <w:rFonts w:ascii="Times New Roman" w:hAnsi="Times New Roman" w:cs="Times New Roman"/>
          <w:sz w:val="24"/>
          <w:szCs w:val="24"/>
        </w:rPr>
        <w:t xml:space="preserve">: специалист управления образования </w:t>
      </w:r>
      <w:proofErr w:type="spellStart"/>
      <w:r w:rsidR="00156B69" w:rsidRPr="002B2693">
        <w:rPr>
          <w:rFonts w:ascii="Times New Roman" w:hAnsi="Times New Roman" w:cs="Times New Roman"/>
          <w:sz w:val="24"/>
          <w:szCs w:val="24"/>
        </w:rPr>
        <w:t>Шихаво</w:t>
      </w:r>
      <w:r w:rsidR="004D00A5" w:rsidRPr="002B26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D00A5" w:rsidRPr="002B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A5" w:rsidRPr="002B2693">
        <w:rPr>
          <w:rFonts w:ascii="Times New Roman" w:hAnsi="Times New Roman" w:cs="Times New Roman"/>
          <w:sz w:val="24"/>
          <w:szCs w:val="24"/>
        </w:rPr>
        <w:t>Камалдин</w:t>
      </w:r>
      <w:proofErr w:type="spellEnd"/>
      <w:r w:rsidR="004D00A5" w:rsidRPr="002B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A5" w:rsidRPr="002B2693">
        <w:rPr>
          <w:rFonts w:ascii="Times New Roman" w:hAnsi="Times New Roman" w:cs="Times New Roman"/>
          <w:sz w:val="24"/>
          <w:szCs w:val="24"/>
        </w:rPr>
        <w:t>Шарабдинович</w:t>
      </w:r>
      <w:proofErr w:type="spellEnd"/>
      <w:r w:rsidR="004D00A5" w:rsidRPr="002B2693">
        <w:rPr>
          <w:rFonts w:ascii="Times New Roman" w:hAnsi="Times New Roman" w:cs="Times New Roman"/>
          <w:sz w:val="24"/>
          <w:szCs w:val="24"/>
        </w:rPr>
        <w:t>, началь</w:t>
      </w:r>
      <w:r w:rsidR="00156B69" w:rsidRPr="002B2693"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 w:rsidR="00156B69" w:rsidRPr="002B2693">
        <w:rPr>
          <w:rFonts w:ascii="Times New Roman" w:hAnsi="Times New Roman" w:cs="Times New Roman"/>
          <w:sz w:val="24"/>
          <w:szCs w:val="24"/>
        </w:rPr>
        <w:t>Шаумяновского</w:t>
      </w:r>
      <w:proofErr w:type="spellEnd"/>
      <w:r w:rsidRPr="002B2693">
        <w:rPr>
          <w:rFonts w:ascii="Times New Roman" w:hAnsi="Times New Roman" w:cs="Times New Roman"/>
          <w:sz w:val="24"/>
          <w:szCs w:val="24"/>
        </w:rPr>
        <w:t xml:space="preserve"> </w:t>
      </w:r>
      <w:r w:rsidR="004D00A5" w:rsidRPr="002B2693">
        <w:rPr>
          <w:rFonts w:ascii="Times New Roman" w:hAnsi="Times New Roman" w:cs="Times New Roman"/>
          <w:sz w:val="24"/>
          <w:szCs w:val="24"/>
        </w:rPr>
        <w:t xml:space="preserve">территориального отдела по работе с населением </w:t>
      </w:r>
      <w:proofErr w:type="spellStart"/>
      <w:r w:rsidR="004D00A5" w:rsidRPr="002B2693">
        <w:rPr>
          <w:rFonts w:ascii="Times New Roman" w:hAnsi="Times New Roman" w:cs="Times New Roman"/>
          <w:sz w:val="24"/>
          <w:szCs w:val="24"/>
        </w:rPr>
        <w:t>Хубиева</w:t>
      </w:r>
      <w:proofErr w:type="spellEnd"/>
      <w:r w:rsidR="004D00A5" w:rsidRPr="002B2693">
        <w:rPr>
          <w:rFonts w:ascii="Times New Roman" w:hAnsi="Times New Roman" w:cs="Times New Roman"/>
          <w:sz w:val="24"/>
          <w:szCs w:val="24"/>
        </w:rPr>
        <w:t xml:space="preserve"> Галина Владимировна, дочь героя </w:t>
      </w:r>
      <w:proofErr w:type="spellStart"/>
      <w:r w:rsidR="004D00A5" w:rsidRPr="002B2693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="004D00A5" w:rsidRPr="002B2693">
        <w:rPr>
          <w:rFonts w:ascii="Times New Roman" w:hAnsi="Times New Roman" w:cs="Times New Roman"/>
          <w:sz w:val="24"/>
          <w:szCs w:val="24"/>
        </w:rPr>
        <w:t xml:space="preserve"> Александра Ивановна и правнучка Ивана </w:t>
      </w:r>
      <w:proofErr w:type="spellStart"/>
      <w:r w:rsidR="004D00A5" w:rsidRPr="002B2693">
        <w:rPr>
          <w:rFonts w:ascii="Times New Roman" w:hAnsi="Times New Roman" w:cs="Times New Roman"/>
          <w:sz w:val="24"/>
          <w:szCs w:val="24"/>
        </w:rPr>
        <w:t>Логвиновича</w:t>
      </w:r>
      <w:proofErr w:type="spellEnd"/>
      <w:r w:rsidR="004D00A5" w:rsidRPr="002B2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0A5" w:rsidRPr="002B269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4D00A5" w:rsidRPr="002B2693">
        <w:rPr>
          <w:rFonts w:ascii="Times New Roman" w:hAnsi="Times New Roman" w:cs="Times New Roman"/>
          <w:sz w:val="24"/>
          <w:szCs w:val="24"/>
        </w:rPr>
        <w:t>оронина Наталья.</w:t>
      </w:r>
      <w:r w:rsidR="00AE02DB" w:rsidRPr="002B2693">
        <w:rPr>
          <w:rFonts w:ascii="Times New Roman" w:hAnsi="Times New Roman" w:cs="Times New Roman"/>
          <w:sz w:val="24"/>
          <w:szCs w:val="24"/>
        </w:rPr>
        <w:t xml:space="preserve"> Право сидеть за «П</w:t>
      </w:r>
      <w:r w:rsidR="004D00A5" w:rsidRPr="002B2693">
        <w:rPr>
          <w:rFonts w:ascii="Times New Roman" w:hAnsi="Times New Roman" w:cs="Times New Roman"/>
          <w:sz w:val="24"/>
          <w:szCs w:val="24"/>
        </w:rPr>
        <w:t>артой Героя</w:t>
      </w:r>
      <w:r w:rsidR="00AE02DB" w:rsidRPr="002B2693">
        <w:rPr>
          <w:rFonts w:ascii="Times New Roman" w:hAnsi="Times New Roman" w:cs="Times New Roman"/>
          <w:sz w:val="24"/>
          <w:szCs w:val="24"/>
        </w:rPr>
        <w:t>» присуждается  лучшим учащимся нашей школы.</w:t>
      </w:r>
    </w:p>
    <w:p w:rsidR="004D00A5" w:rsidRDefault="004D00A5">
      <w:r>
        <w:rPr>
          <w:noProof/>
          <w:lang w:eastAsia="ru-RU"/>
        </w:rPr>
        <w:drawing>
          <wp:inline distT="0" distB="0" distL="0" distR="0">
            <wp:extent cx="5856514" cy="3929743"/>
            <wp:effectExtent l="0" t="0" r="0" b="0"/>
            <wp:docPr id="1" name="Рисунок 1" descr="F:\Открытие парты героя\IMG_20200129_11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ие парты героя\IMG_20200129_115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4" cy="39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5" w:rsidRDefault="004D00A5">
      <w:r>
        <w:rPr>
          <w:noProof/>
          <w:lang w:eastAsia="ru-RU"/>
        </w:rPr>
        <w:drawing>
          <wp:inline distT="0" distB="0" distL="0" distR="0">
            <wp:extent cx="5858934" cy="3920067"/>
            <wp:effectExtent l="0" t="0" r="0" b="0"/>
            <wp:docPr id="2" name="Рисунок 2" descr="F:\Открытие парты героя\IMG_20200129_1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ытие парты героя\IMG_20200129_103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57" cy="39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0A5" w:rsidSect="00AE02D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B93"/>
    <w:rsid w:val="00156B69"/>
    <w:rsid w:val="002B2693"/>
    <w:rsid w:val="004A67B2"/>
    <w:rsid w:val="004D00A5"/>
    <w:rsid w:val="00900B93"/>
    <w:rsid w:val="00A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2020-01-29T15:38:00Z</dcterms:created>
  <dcterms:modified xsi:type="dcterms:W3CDTF">2020-01-30T09:30:00Z</dcterms:modified>
</cp:coreProperties>
</file>