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8" w:rsidRDefault="00724B58" w:rsidP="00932B57">
      <w:pPr>
        <w:jc w:val="center"/>
        <w:rPr>
          <w:b/>
          <w:sz w:val="28"/>
          <w:szCs w:val="28"/>
        </w:rPr>
      </w:pPr>
      <w:r w:rsidRPr="00724B5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487090"/>
            <wp:effectExtent l="0" t="0" r="0" b="0"/>
            <wp:docPr id="1" name="Рисунок 1" descr="C:\Users\Пользователь\Desktop\титульн к програм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 к программ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58" w:rsidRDefault="00724B58" w:rsidP="00932B57">
      <w:pPr>
        <w:jc w:val="center"/>
        <w:rPr>
          <w:b/>
          <w:sz w:val="28"/>
          <w:szCs w:val="28"/>
        </w:rPr>
      </w:pPr>
    </w:p>
    <w:p w:rsidR="00724B58" w:rsidRDefault="00724B58" w:rsidP="00932B57">
      <w:pPr>
        <w:jc w:val="center"/>
        <w:rPr>
          <w:b/>
          <w:sz w:val="28"/>
          <w:szCs w:val="28"/>
        </w:rPr>
      </w:pPr>
    </w:p>
    <w:p w:rsidR="002D7E8A" w:rsidRDefault="002D7E8A" w:rsidP="00932B57">
      <w:pPr>
        <w:jc w:val="center"/>
        <w:rPr>
          <w:b/>
          <w:sz w:val="28"/>
          <w:szCs w:val="28"/>
        </w:rPr>
      </w:pPr>
    </w:p>
    <w:p w:rsidR="002D7E8A" w:rsidRDefault="002D7E8A" w:rsidP="00932B57">
      <w:pPr>
        <w:jc w:val="center"/>
        <w:rPr>
          <w:b/>
          <w:sz w:val="28"/>
          <w:szCs w:val="28"/>
        </w:rPr>
      </w:pPr>
    </w:p>
    <w:p w:rsidR="002D7E8A" w:rsidRDefault="002D7E8A" w:rsidP="00932B57">
      <w:pPr>
        <w:jc w:val="center"/>
        <w:rPr>
          <w:b/>
          <w:sz w:val="28"/>
          <w:szCs w:val="28"/>
        </w:rPr>
      </w:pPr>
    </w:p>
    <w:p w:rsidR="002D7E8A" w:rsidRDefault="002D7E8A" w:rsidP="00932B57">
      <w:pPr>
        <w:jc w:val="center"/>
        <w:rPr>
          <w:b/>
          <w:sz w:val="28"/>
          <w:szCs w:val="28"/>
        </w:rPr>
      </w:pPr>
    </w:p>
    <w:p w:rsidR="002D7E8A" w:rsidRDefault="002D7E8A" w:rsidP="00932B57">
      <w:pPr>
        <w:jc w:val="center"/>
        <w:rPr>
          <w:b/>
          <w:sz w:val="28"/>
          <w:szCs w:val="28"/>
        </w:rPr>
      </w:pPr>
    </w:p>
    <w:p w:rsidR="0086232F" w:rsidRPr="003E55F0" w:rsidRDefault="00932B57" w:rsidP="00932B57">
      <w:pPr>
        <w:jc w:val="center"/>
        <w:rPr>
          <w:b/>
          <w:sz w:val="28"/>
          <w:szCs w:val="28"/>
        </w:rPr>
      </w:pPr>
      <w:r w:rsidRPr="003E55F0">
        <w:rPr>
          <w:b/>
          <w:sz w:val="28"/>
          <w:szCs w:val="28"/>
        </w:rPr>
        <w:lastRenderedPageBreak/>
        <w:t>Пояснительная записка</w:t>
      </w:r>
    </w:p>
    <w:p w:rsidR="00983640" w:rsidRPr="003E55F0" w:rsidRDefault="00932B57" w:rsidP="00932B57">
      <w:pPr>
        <w:rPr>
          <w:sz w:val="28"/>
          <w:szCs w:val="28"/>
        </w:rPr>
      </w:pPr>
      <w:r w:rsidRPr="003E55F0">
        <w:rPr>
          <w:sz w:val="28"/>
          <w:szCs w:val="28"/>
        </w:rPr>
        <w:t xml:space="preserve">Туризм открывает большие возможности для приобретения многих возможностей для жизни общеобразовательных и специальных  знаний различных двигательных умений и навыков. Способствует укреплению здоровья </w:t>
      </w:r>
      <w:r w:rsidR="00983640" w:rsidRPr="003E55F0">
        <w:rPr>
          <w:sz w:val="28"/>
          <w:szCs w:val="28"/>
        </w:rPr>
        <w:t>и разностороннему формированию личности.  Одним из его направлений является туристское многоборье. Особое значение  оно приобретает в системе дополнительного образования. Педагог, занимаясь туристским многоборьем с детьми, использует в своей работе, отдельные фрагменты общеобразовательных учебных прог</w:t>
      </w:r>
      <w:r w:rsidR="00685646" w:rsidRPr="003E55F0">
        <w:rPr>
          <w:sz w:val="28"/>
          <w:szCs w:val="28"/>
        </w:rPr>
        <w:t>рамм по различны</w:t>
      </w:r>
      <w:r w:rsidR="00983640" w:rsidRPr="003E55F0">
        <w:rPr>
          <w:sz w:val="28"/>
          <w:szCs w:val="28"/>
        </w:rPr>
        <w:t>м видам туризма.</w:t>
      </w:r>
    </w:p>
    <w:p w:rsidR="00685646" w:rsidRPr="003E55F0" w:rsidRDefault="00983640" w:rsidP="00932B57">
      <w:pPr>
        <w:rPr>
          <w:sz w:val="28"/>
          <w:szCs w:val="28"/>
        </w:rPr>
      </w:pPr>
      <w:r w:rsidRPr="003E55F0">
        <w:rPr>
          <w:sz w:val="28"/>
          <w:szCs w:val="28"/>
        </w:rPr>
        <w:t>Целью дан</w:t>
      </w:r>
      <w:r w:rsidR="00685646" w:rsidRPr="003E55F0">
        <w:rPr>
          <w:sz w:val="28"/>
          <w:szCs w:val="28"/>
        </w:rPr>
        <w:t>ной программы является обучение,в</w:t>
      </w:r>
      <w:r w:rsidRPr="003E55F0">
        <w:rPr>
          <w:sz w:val="28"/>
          <w:szCs w:val="28"/>
        </w:rPr>
        <w:t>оспитание</w:t>
      </w:r>
      <w:r w:rsidR="00685646" w:rsidRPr="003E55F0">
        <w:rPr>
          <w:sz w:val="28"/>
          <w:szCs w:val="28"/>
        </w:rPr>
        <w:t>,р</w:t>
      </w:r>
      <w:r w:rsidRPr="003E55F0">
        <w:rPr>
          <w:sz w:val="28"/>
          <w:szCs w:val="28"/>
        </w:rPr>
        <w:t xml:space="preserve">азвитие </w:t>
      </w:r>
      <w:r w:rsidR="00685646" w:rsidRPr="003E55F0">
        <w:rPr>
          <w:sz w:val="28"/>
          <w:szCs w:val="28"/>
        </w:rPr>
        <w:t>и оздоровление детей в процессе занятий туристским многоборьем. Формирование всесторонней гармонично развитой личности.</w:t>
      </w:r>
    </w:p>
    <w:p w:rsidR="00685646" w:rsidRPr="003E55F0" w:rsidRDefault="00685646" w:rsidP="00932B57">
      <w:pPr>
        <w:rPr>
          <w:sz w:val="28"/>
          <w:szCs w:val="28"/>
        </w:rPr>
      </w:pPr>
      <w:r w:rsidRPr="003E55F0">
        <w:rPr>
          <w:sz w:val="28"/>
          <w:szCs w:val="28"/>
        </w:rPr>
        <w:t>Программа направлена на решение следующих задач:</w:t>
      </w:r>
    </w:p>
    <w:p w:rsidR="00932B57" w:rsidRPr="003E55F0" w:rsidRDefault="00C44530" w:rsidP="006856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55F0">
        <w:rPr>
          <w:sz w:val="28"/>
          <w:szCs w:val="28"/>
        </w:rPr>
        <w:t>ф</w:t>
      </w:r>
      <w:r w:rsidR="00685646" w:rsidRPr="003E55F0">
        <w:rPr>
          <w:sz w:val="28"/>
          <w:szCs w:val="28"/>
        </w:rPr>
        <w:t>ормирование знаний. Умений по туристскому многоборью, а также необходимых туристских навыков;</w:t>
      </w:r>
    </w:p>
    <w:p w:rsidR="00C44530" w:rsidRPr="003E55F0" w:rsidRDefault="00C44530" w:rsidP="006856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55F0">
        <w:rPr>
          <w:sz w:val="28"/>
          <w:szCs w:val="28"/>
        </w:rPr>
        <w:t>в</w:t>
      </w:r>
      <w:r w:rsidR="00685646" w:rsidRPr="003E55F0">
        <w:rPr>
          <w:sz w:val="28"/>
          <w:szCs w:val="28"/>
        </w:rPr>
        <w:t xml:space="preserve">оспитание морально – волевых качеств. </w:t>
      </w:r>
      <w:r w:rsidRPr="003E55F0">
        <w:rPr>
          <w:sz w:val="28"/>
          <w:szCs w:val="28"/>
        </w:rPr>
        <w:t>Г</w:t>
      </w:r>
      <w:r w:rsidR="00685646" w:rsidRPr="003E55F0">
        <w:rPr>
          <w:sz w:val="28"/>
          <w:szCs w:val="28"/>
        </w:rPr>
        <w:t>ражданственности</w:t>
      </w:r>
      <w:r w:rsidRPr="003E55F0">
        <w:rPr>
          <w:sz w:val="28"/>
          <w:szCs w:val="28"/>
        </w:rPr>
        <w:t>, чувства любви к Родине;</w:t>
      </w:r>
    </w:p>
    <w:p w:rsidR="00C44530" w:rsidRPr="003E55F0" w:rsidRDefault="00C44530" w:rsidP="006856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55F0">
        <w:rPr>
          <w:sz w:val="28"/>
          <w:szCs w:val="28"/>
        </w:rPr>
        <w:t xml:space="preserve">всестороннее физическое развитие и целенаправленная физическая подготовка; </w:t>
      </w:r>
    </w:p>
    <w:p w:rsidR="00C44530" w:rsidRPr="003E55F0" w:rsidRDefault="00C44530" w:rsidP="006856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55F0">
        <w:rPr>
          <w:sz w:val="28"/>
          <w:szCs w:val="28"/>
        </w:rPr>
        <w:t>укрепление здоровья, формирование навыков здорового образа жизни.</w:t>
      </w:r>
    </w:p>
    <w:p w:rsidR="00685646" w:rsidRPr="003E55F0" w:rsidRDefault="007C7746" w:rsidP="00C44530">
      <w:pPr>
        <w:ind w:left="105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44530" w:rsidRPr="003E55F0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составлена на основе программы «Юные туристы – многоборцы» , автор И.И.Махов. </w:t>
      </w:r>
      <w:r w:rsidR="00132AD8">
        <w:rPr>
          <w:sz w:val="28"/>
          <w:szCs w:val="28"/>
        </w:rPr>
        <w:t>Расс</w:t>
      </w:r>
      <w:r w:rsidR="002F7CAB" w:rsidRPr="003E55F0">
        <w:rPr>
          <w:sz w:val="28"/>
          <w:szCs w:val="28"/>
        </w:rPr>
        <w:t>читана на один год обучения с занятиями 2часа в неделю 70 часов на учебный год. Содержание программы предусматривает приобретение учащимися знаний о родном крае, о технике и тактике туристского многоборья. Ор</w:t>
      </w:r>
      <w:r w:rsidR="00132AD8">
        <w:rPr>
          <w:sz w:val="28"/>
          <w:szCs w:val="28"/>
        </w:rPr>
        <w:t>и</w:t>
      </w:r>
      <w:r w:rsidR="002F7CAB" w:rsidRPr="003E55F0">
        <w:rPr>
          <w:sz w:val="28"/>
          <w:szCs w:val="28"/>
        </w:rPr>
        <w:t xml:space="preserve">ентирования на местности. </w:t>
      </w:r>
      <w:r w:rsidR="004D0564" w:rsidRPr="003E55F0">
        <w:rPr>
          <w:sz w:val="28"/>
          <w:szCs w:val="28"/>
        </w:rPr>
        <w:t>О</w:t>
      </w:r>
      <w:r w:rsidR="002F7CAB" w:rsidRPr="003E55F0">
        <w:rPr>
          <w:sz w:val="28"/>
          <w:szCs w:val="28"/>
        </w:rPr>
        <w:t>казания</w:t>
      </w:r>
      <w:r w:rsidR="004D0564" w:rsidRPr="003E55F0">
        <w:rPr>
          <w:sz w:val="28"/>
          <w:szCs w:val="28"/>
        </w:rPr>
        <w:t xml:space="preserve"> первой доврачебной помощи. Решение воспитательных и оздоровительных задач является обязательным компонентом каждой темы. Большая часть занятий отведена практическим навыкам. Которые проводятся как на местности.так и в помещении, в зависимости от темы и вре</w:t>
      </w:r>
      <w:r w:rsidR="00C92336" w:rsidRPr="003E55F0">
        <w:rPr>
          <w:sz w:val="28"/>
          <w:szCs w:val="28"/>
        </w:rPr>
        <w:t>мени года. В программе изучаются вопросы технико – тактической подготовки видов: личной, командной технике пешеходного туризма.</w:t>
      </w:r>
    </w:p>
    <w:p w:rsidR="00C92336" w:rsidRPr="003E55F0" w:rsidRDefault="00C92336" w:rsidP="00C44530">
      <w:pPr>
        <w:ind w:left="105"/>
        <w:rPr>
          <w:sz w:val="28"/>
          <w:szCs w:val="28"/>
        </w:rPr>
      </w:pPr>
      <w:r w:rsidRPr="003E55F0">
        <w:rPr>
          <w:sz w:val="28"/>
          <w:szCs w:val="28"/>
        </w:rPr>
        <w:lastRenderedPageBreak/>
        <w:t>Учащиеся получают навыки основ туристского мастерства для участия в соревнованиях по технике пешеходного туризма на контрольно – туристском маршруте</w:t>
      </w:r>
      <w:r w:rsidR="00B66A54" w:rsidRPr="003E55F0">
        <w:rPr>
          <w:sz w:val="28"/>
          <w:szCs w:val="28"/>
        </w:rPr>
        <w:t xml:space="preserve">, спортивное ориентирование (топографическая подготовка), вязка туристических узлов, оказание медицинской помощи. </w:t>
      </w:r>
    </w:p>
    <w:p w:rsidR="009F1427" w:rsidRPr="003E55F0" w:rsidRDefault="009F1427" w:rsidP="00C44530">
      <w:pPr>
        <w:ind w:left="105"/>
        <w:rPr>
          <w:sz w:val="28"/>
          <w:szCs w:val="28"/>
        </w:rPr>
      </w:pPr>
    </w:p>
    <w:p w:rsidR="00E411EC" w:rsidRPr="003E55F0" w:rsidRDefault="00B66A54" w:rsidP="00C44530">
      <w:pPr>
        <w:ind w:left="105"/>
        <w:rPr>
          <w:sz w:val="28"/>
          <w:szCs w:val="28"/>
        </w:rPr>
      </w:pPr>
      <w:r w:rsidRPr="003E55F0">
        <w:rPr>
          <w:sz w:val="28"/>
          <w:szCs w:val="28"/>
        </w:rPr>
        <w:t>ПРИМЕРНЫЙ УЧЕБНЫЙ</w:t>
      </w:r>
      <w:r w:rsidR="00E411EC" w:rsidRPr="003E55F0">
        <w:rPr>
          <w:sz w:val="28"/>
          <w:szCs w:val="28"/>
        </w:rPr>
        <w:t xml:space="preserve"> ПЛАН ТУРИСТСКОГО ОБЪЕДИНЕНИЯ «ЮНЫЕ ТУРИСТЫ – МНОГОБОРЦЫ</w:t>
      </w:r>
    </w:p>
    <w:tbl>
      <w:tblPr>
        <w:tblStyle w:val="a4"/>
        <w:tblW w:w="0" w:type="auto"/>
        <w:tblInd w:w="105" w:type="dxa"/>
        <w:tblLayout w:type="fixed"/>
        <w:tblLook w:val="04A0"/>
      </w:tblPr>
      <w:tblGrid>
        <w:gridCol w:w="854"/>
        <w:gridCol w:w="4819"/>
        <w:gridCol w:w="1134"/>
        <w:gridCol w:w="1276"/>
        <w:gridCol w:w="1383"/>
      </w:tblGrid>
      <w:tr w:rsidR="00AC4713" w:rsidRPr="003E55F0" w:rsidTr="00321BD2">
        <w:tc>
          <w:tcPr>
            <w:tcW w:w="854" w:type="dxa"/>
            <w:vMerge w:val="restart"/>
          </w:tcPr>
          <w:p w:rsidR="00AC4713" w:rsidRPr="003E55F0" w:rsidRDefault="00AC4713" w:rsidP="00C44530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AC4713" w:rsidRPr="003E55F0" w:rsidRDefault="00AC4713" w:rsidP="00E411EC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3"/>
          </w:tcPr>
          <w:p w:rsidR="00AC4713" w:rsidRPr="003E55F0" w:rsidRDefault="00AC4713" w:rsidP="00E411EC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Количество часов</w:t>
            </w:r>
          </w:p>
        </w:tc>
      </w:tr>
      <w:tr w:rsidR="00AC4713" w:rsidRPr="003E55F0" w:rsidTr="00321BD2">
        <w:tc>
          <w:tcPr>
            <w:tcW w:w="854" w:type="dxa"/>
            <w:vMerge/>
          </w:tcPr>
          <w:p w:rsidR="00AC4713" w:rsidRPr="003E55F0" w:rsidRDefault="00AC4713" w:rsidP="00C4453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C4713" w:rsidRPr="003E55F0" w:rsidRDefault="00AC4713" w:rsidP="00C445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13" w:rsidRPr="003E55F0" w:rsidRDefault="00AC4713" w:rsidP="00E411EC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C4713" w:rsidRPr="003E55F0" w:rsidRDefault="00AC4713" w:rsidP="00AC4713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AC4713" w:rsidRPr="003E55F0" w:rsidRDefault="00321BD2" w:rsidP="00AC4713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Практик</w:t>
            </w:r>
            <w:r w:rsidR="00AC4713" w:rsidRPr="003E55F0">
              <w:rPr>
                <w:sz w:val="28"/>
                <w:szCs w:val="28"/>
              </w:rPr>
              <w:t>а</w:t>
            </w:r>
          </w:p>
        </w:tc>
      </w:tr>
      <w:tr w:rsidR="00E411EC" w:rsidRPr="003E55F0" w:rsidTr="00321BD2">
        <w:tc>
          <w:tcPr>
            <w:tcW w:w="854" w:type="dxa"/>
          </w:tcPr>
          <w:p w:rsidR="00E411EC" w:rsidRPr="003E55F0" w:rsidRDefault="00AC4713" w:rsidP="00C44530">
            <w:pPr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E411EC" w:rsidRPr="003E55F0" w:rsidRDefault="00AC4713" w:rsidP="00C44530">
            <w:pPr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E411EC" w:rsidRPr="004A119D" w:rsidRDefault="00321BD2" w:rsidP="00321BD2">
            <w:pPr>
              <w:jc w:val="center"/>
              <w:rPr>
                <w:b/>
                <w:sz w:val="28"/>
                <w:szCs w:val="28"/>
              </w:rPr>
            </w:pPr>
            <w:r w:rsidRPr="004A11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1EC" w:rsidRPr="003E55F0" w:rsidRDefault="00B5196E" w:rsidP="00321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411EC" w:rsidRPr="003E55F0" w:rsidRDefault="00321BD2" w:rsidP="00321BD2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1</w:t>
            </w:r>
          </w:p>
        </w:tc>
      </w:tr>
      <w:tr w:rsidR="00E411EC" w:rsidRPr="003E55F0" w:rsidTr="00321BD2">
        <w:tc>
          <w:tcPr>
            <w:tcW w:w="854" w:type="dxa"/>
          </w:tcPr>
          <w:p w:rsidR="00E411EC" w:rsidRPr="003E55F0" w:rsidRDefault="00B5196E" w:rsidP="00C44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411EC" w:rsidRPr="003E55F0" w:rsidRDefault="00AC4713" w:rsidP="00C44530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Значение туризма</w:t>
            </w:r>
          </w:p>
        </w:tc>
        <w:tc>
          <w:tcPr>
            <w:tcW w:w="1134" w:type="dxa"/>
          </w:tcPr>
          <w:p w:rsidR="00E411EC" w:rsidRPr="003E55F0" w:rsidRDefault="00321BD2" w:rsidP="00321BD2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11EC" w:rsidRPr="003E55F0" w:rsidRDefault="00321BD2" w:rsidP="00321BD2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411EC" w:rsidRPr="003E55F0" w:rsidRDefault="00321BD2" w:rsidP="00321BD2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1</w:t>
            </w:r>
          </w:p>
        </w:tc>
      </w:tr>
      <w:tr w:rsidR="00E411EC" w:rsidRPr="003E55F0" w:rsidTr="00321BD2">
        <w:tc>
          <w:tcPr>
            <w:tcW w:w="854" w:type="dxa"/>
          </w:tcPr>
          <w:p w:rsidR="00E411EC" w:rsidRPr="003E55F0" w:rsidRDefault="00321BD2" w:rsidP="009F1427">
            <w:pPr>
              <w:jc w:val="center"/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E411EC" w:rsidRPr="003E55F0" w:rsidRDefault="00321BD2" w:rsidP="009F1427">
            <w:pPr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Основы туристского многоборья</w:t>
            </w:r>
          </w:p>
        </w:tc>
        <w:tc>
          <w:tcPr>
            <w:tcW w:w="1134" w:type="dxa"/>
          </w:tcPr>
          <w:p w:rsidR="00E411EC" w:rsidRPr="004A119D" w:rsidRDefault="009C66F1" w:rsidP="009F1427">
            <w:pPr>
              <w:jc w:val="center"/>
              <w:rPr>
                <w:b/>
                <w:sz w:val="28"/>
                <w:szCs w:val="28"/>
              </w:rPr>
            </w:pPr>
            <w:r w:rsidRPr="004A119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411EC" w:rsidRPr="003E55F0" w:rsidRDefault="00E411EC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411EC" w:rsidRPr="003E55F0" w:rsidRDefault="00E411EC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8E3790" w:rsidRPr="003E55F0" w:rsidTr="00321BD2">
        <w:tc>
          <w:tcPr>
            <w:tcW w:w="854" w:type="dxa"/>
          </w:tcPr>
          <w:p w:rsidR="008E3790" w:rsidRPr="003E55F0" w:rsidRDefault="009537F4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:rsidR="008E3790" w:rsidRPr="003E55F0" w:rsidRDefault="008E3790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Технико – тактическая подготовка к виду «Личная техника пешеходного</w:t>
            </w:r>
            <w:r w:rsidR="00AA343F" w:rsidRPr="003E55F0">
              <w:rPr>
                <w:sz w:val="28"/>
                <w:szCs w:val="28"/>
              </w:rPr>
              <w:t xml:space="preserve"> туризма»</w:t>
            </w:r>
          </w:p>
        </w:tc>
        <w:tc>
          <w:tcPr>
            <w:tcW w:w="1134" w:type="dxa"/>
          </w:tcPr>
          <w:p w:rsidR="008E3790" w:rsidRPr="003E55F0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E3790" w:rsidRPr="003E55F0" w:rsidRDefault="008E3790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3790" w:rsidRPr="003E55F0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3790" w:rsidRPr="003E55F0" w:rsidTr="00321BD2">
        <w:tc>
          <w:tcPr>
            <w:tcW w:w="854" w:type="dxa"/>
          </w:tcPr>
          <w:p w:rsidR="008E3790" w:rsidRPr="003E55F0" w:rsidRDefault="009537F4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819" w:type="dxa"/>
          </w:tcPr>
          <w:p w:rsidR="008E3790" w:rsidRPr="003E55F0" w:rsidRDefault="00AA343F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Технико – тактическая подготовка к виду  «Командная техника пешеходного туризма</w:t>
            </w:r>
          </w:p>
        </w:tc>
        <w:tc>
          <w:tcPr>
            <w:tcW w:w="1134" w:type="dxa"/>
          </w:tcPr>
          <w:p w:rsidR="008E3790" w:rsidRPr="003E55F0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E3790" w:rsidRPr="003E55F0" w:rsidRDefault="008E3790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3790" w:rsidRPr="003E55F0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E3790" w:rsidRPr="003E55F0" w:rsidTr="00321BD2">
        <w:tc>
          <w:tcPr>
            <w:tcW w:w="854" w:type="dxa"/>
          </w:tcPr>
          <w:p w:rsidR="008E3790" w:rsidRPr="003E55F0" w:rsidRDefault="009537F4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8E3790" w:rsidRPr="003E55F0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E3790" w:rsidRPr="003E55F0" w:rsidRDefault="00AA343F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Туристические слёты и соревнования</w:t>
            </w:r>
          </w:p>
        </w:tc>
        <w:tc>
          <w:tcPr>
            <w:tcW w:w="1134" w:type="dxa"/>
          </w:tcPr>
          <w:p w:rsidR="008E3790" w:rsidRPr="003E55F0" w:rsidRDefault="008E3790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790" w:rsidRPr="003E55F0" w:rsidRDefault="008E3790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E3790" w:rsidRPr="003E55F0" w:rsidRDefault="008E3790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017369" w:rsidRPr="003E55F0" w:rsidTr="00321BD2">
        <w:tc>
          <w:tcPr>
            <w:tcW w:w="854" w:type="dxa"/>
          </w:tcPr>
          <w:p w:rsidR="00017369" w:rsidRPr="003E55F0" w:rsidRDefault="00876B7B" w:rsidP="009F1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7369" w:rsidRPr="003E55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17369" w:rsidRPr="003E55F0" w:rsidRDefault="00017369" w:rsidP="009F1427">
            <w:pPr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Правила гигиены и первая доврачебная помощь</w:t>
            </w:r>
          </w:p>
        </w:tc>
        <w:tc>
          <w:tcPr>
            <w:tcW w:w="1134" w:type="dxa"/>
          </w:tcPr>
          <w:p w:rsidR="00017369" w:rsidRPr="009C66F1" w:rsidRDefault="00CF4581" w:rsidP="009F1427">
            <w:pPr>
              <w:jc w:val="center"/>
              <w:rPr>
                <w:b/>
                <w:sz w:val="28"/>
                <w:szCs w:val="28"/>
              </w:rPr>
            </w:pPr>
            <w:r w:rsidRPr="009C66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17369" w:rsidRPr="003E55F0" w:rsidRDefault="00017369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7369" w:rsidRPr="003E55F0" w:rsidRDefault="00017369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017369" w:rsidRPr="003E55F0" w:rsidTr="00321BD2">
        <w:tc>
          <w:tcPr>
            <w:tcW w:w="854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369" w:rsidRPr="003E55F0">
              <w:rPr>
                <w:sz w:val="28"/>
                <w:szCs w:val="28"/>
              </w:rPr>
              <w:t>.1</w:t>
            </w:r>
          </w:p>
        </w:tc>
        <w:tc>
          <w:tcPr>
            <w:tcW w:w="4819" w:type="dxa"/>
          </w:tcPr>
          <w:p w:rsidR="00017369" w:rsidRPr="003E55F0" w:rsidRDefault="00017369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Личная гигиена туриста, профилактика заболеваний и травм на занятиях и соревнованиях</w:t>
            </w:r>
            <w:r w:rsidR="00EA6803" w:rsidRPr="003E55F0">
              <w:rPr>
                <w:sz w:val="28"/>
                <w:szCs w:val="28"/>
              </w:rPr>
              <w:t xml:space="preserve"> по туристскому многоборью, спортивному ориентированию, в походе</w:t>
            </w:r>
          </w:p>
        </w:tc>
        <w:tc>
          <w:tcPr>
            <w:tcW w:w="1134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369" w:rsidRPr="003E55F0" w:rsidRDefault="00017369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017369" w:rsidRPr="003E55F0" w:rsidTr="00321BD2">
        <w:tc>
          <w:tcPr>
            <w:tcW w:w="854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369" w:rsidRPr="003E55F0">
              <w:rPr>
                <w:sz w:val="28"/>
                <w:szCs w:val="28"/>
              </w:rPr>
              <w:t>.2</w:t>
            </w:r>
          </w:p>
        </w:tc>
        <w:tc>
          <w:tcPr>
            <w:tcW w:w="4819" w:type="dxa"/>
          </w:tcPr>
          <w:p w:rsidR="00017369" w:rsidRPr="003E55F0" w:rsidRDefault="00EA6803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Походная медицинская аптечка</w:t>
            </w:r>
          </w:p>
        </w:tc>
        <w:tc>
          <w:tcPr>
            <w:tcW w:w="1134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7369" w:rsidRPr="003E55F0" w:rsidRDefault="00EA6803" w:rsidP="009F1427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369" w:rsidRPr="003E55F0" w:rsidTr="00321BD2">
        <w:tc>
          <w:tcPr>
            <w:tcW w:w="854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369" w:rsidRPr="003E55F0">
              <w:rPr>
                <w:sz w:val="28"/>
                <w:szCs w:val="28"/>
              </w:rPr>
              <w:t>.3</w:t>
            </w:r>
          </w:p>
        </w:tc>
        <w:tc>
          <w:tcPr>
            <w:tcW w:w="4819" w:type="dxa"/>
          </w:tcPr>
          <w:p w:rsidR="00017369" w:rsidRPr="003E55F0" w:rsidRDefault="00EA6803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Основные приёмы оказания первой медицинской помощи</w:t>
            </w:r>
          </w:p>
        </w:tc>
        <w:tc>
          <w:tcPr>
            <w:tcW w:w="1134" w:type="dxa"/>
          </w:tcPr>
          <w:p w:rsidR="00017369" w:rsidRPr="003E55F0" w:rsidRDefault="00CF458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17369" w:rsidRPr="003E55F0" w:rsidRDefault="00EA6803" w:rsidP="009F1427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017369" w:rsidRPr="003E55F0" w:rsidRDefault="00EA6803" w:rsidP="009F1427">
            <w:pPr>
              <w:jc w:val="center"/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4</w:t>
            </w:r>
          </w:p>
        </w:tc>
      </w:tr>
      <w:tr w:rsidR="009C66F1" w:rsidRPr="003E55F0" w:rsidTr="00321BD2">
        <w:tc>
          <w:tcPr>
            <w:tcW w:w="854" w:type="dxa"/>
          </w:tcPr>
          <w:p w:rsidR="009C66F1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9C66F1" w:rsidRPr="009C66F1" w:rsidRDefault="009C66F1" w:rsidP="009F1427">
            <w:pPr>
              <w:rPr>
                <w:b/>
                <w:sz w:val="28"/>
                <w:szCs w:val="28"/>
              </w:rPr>
            </w:pPr>
            <w:r w:rsidRPr="009C66F1">
              <w:rPr>
                <w:b/>
                <w:sz w:val="28"/>
                <w:szCs w:val="28"/>
              </w:rPr>
              <w:t>Организация и проведение походов</w:t>
            </w:r>
          </w:p>
        </w:tc>
        <w:tc>
          <w:tcPr>
            <w:tcW w:w="1134" w:type="dxa"/>
          </w:tcPr>
          <w:p w:rsidR="009C66F1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6F1" w:rsidRPr="003E55F0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C66F1" w:rsidRPr="003E55F0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9C66F1" w:rsidRPr="003E55F0" w:rsidTr="00321BD2">
        <w:tc>
          <w:tcPr>
            <w:tcW w:w="854" w:type="dxa"/>
          </w:tcPr>
          <w:p w:rsidR="009C66F1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66F1" w:rsidRPr="003E55F0" w:rsidRDefault="009C66F1" w:rsidP="009F1427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Краеведение</w:t>
            </w:r>
          </w:p>
        </w:tc>
        <w:tc>
          <w:tcPr>
            <w:tcW w:w="1134" w:type="dxa"/>
          </w:tcPr>
          <w:p w:rsidR="009C66F1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6F1" w:rsidRPr="003E55F0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C66F1" w:rsidRPr="003E55F0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9C66F1" w:rsidRPr="003E55F0" w:rsidTr="00321BD2">
        <w:tc>
          <w:tcPr>
            <w:tcW w:w="854" w:type="dxa"/>
          </w:tcPr>
          <w:p w:rsidR="009C66F1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C66F1" w:rsidRPr="003E55F0" w:rsidRDefault="009C66F1" w:rsidP="009F1427">
            <w:pPr>
              <w:rPr>
                <w:sz w:val="28"/>
                <w:szCs w:val="28"/>
              </w:rPr>
            </w:pPr>
            <w:r w:rsidRPr="009C66F1">
              <w:rPr>
                <w:sz w:val="28"/>
                <w:szCs w:val="28"/>
              </w:rPr>
              <w:t>Краеведческая викторина</w:t>
            </w:r>
          </w:p>
        </w:tc>
        <w:tc>
          <w:tcPr>
            <w:tcW w:w="1134" w:type="dxa"/>
          </w:tcPr>
          <w:p w:rsidR="009C66F1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6F1" w:rsidRPr="003E55F0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C66F1" w:rsidRPr="003E55F0" w:rsidRDefault="009C66F1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876B7B" w:rsidRPr="003E55F0" w:rsidTr="00321BD2">
        <w:tc>
          <w:tcPr>
            <w:tcW w:w="854" w:type="dxa"/>
          </w:tcPr>
          <w:p w:rsidR="00876B7B" w:rsidRPr="00876B7B" w:rsidRDefault="009C66F1" w:rsidP="009F1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6B7B" w:rsidRPr="00876B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76B7B" w:rsidRPr="00876B7B" w:rsidRDefault="00876B7B" w:rsidP="009F1427">
            <w:pPr>
              <w:rPr>
                <w:b/>
                <w:sz w:val="28"/>
                <w:szCs w:val="28"/>
              </w:rPr>
            </w:pPr>
            <w:r w:rsidRPr="00876B7B">
              <w:rPr>
                <w:b/>
                <w:sz w:val="28"/>
                <w:szCs w:val="28"/>
              </w:rPr>
              <w:t>Ориентирование на местности</w:t>
            </w:r>
            <w:r w:rsidRPr="00876B7B">
              <w:rPr>
                <w:b/>
                <w:sz w:val="28"/>
                <w:szCs w:val="28"/>
              </w:rPr>
              <w:tab/>
            </w:r>
            <w:r w:rsidRPr="00876B7B">
              <w:rPr>
                <w:b/>
                <w:sz w:val="28"/>
                <w:szCs w:val="28"/>
              </w:rPr>
              <w:tab/>
            </w:r>
            <w:r w:rsidRPr="00876B7B">
              <w:rPr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76B7B" w:rsidRPr="00876B7B" w:rsidRDefault="009C66F1" w:rsidP="009F1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876B7B" w:rsidRPr="003E55F0" w:rsidTr="00321BD2">
        <w:tc>
          <w:tcPr>
            <w:tcW w:w="854" w:type="dxa"/>
          </w:tcPr>
          <w:p w:rsidR="00876B7B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6B7B">
              <w:rPr>
                <w:sz w:val="28"/>
                <w:szCs w:val="28"/>
              </w:rPr>
              <w:t>.1</w:t>
            </w:r>
          </w:p>
        </w:tc>
        <w:tc>
          <w:tcPr>
            <w:tcW w:w="4819" w:type="dxa"/>
          </w:tcPr>
          <w:p w:rsidR="00876B7B" w:rsidRPr="003E55F0" w:rsidRDefault="00876B7B" w:rsidP="009F1427">
            <w:pPr>
              <w:rPr>
                <w:sz w:val="28"/>
                <w:szCs w:val="28"/>
              </w:rPr>
            </w:pPr>
            <w:r w:rsidRPr="00876B7B">
              <w:rPr>
                <w:sz w:val="28"/>
                <w:szCs w:val="28"/>
              </w:rPr>
              <w:t>Краткие сведения о</w:t>
            </w:r>
            <w:r>
              <w:rPr>
                <w:sz w:val="28"/>
                <w:szCs w:val="28"/>
              </w:rPr>
              <w:t xml:space="preserve"> спортивном ориентировании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76B7B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6B7B" w:rsidRPr="003E55F0" w:rsidTr="00321BD2">
        <w:tc>
          <w:tcPr>
            <w:tcW w:w="854" w:type="dxa"/>
          </w:tcPr>
          <w:p w:rsidR="00876B7B" w:rsidRDefault="009C66F1" w:rsidP="00876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6B7B">
              <w:rPr>
                <w:sz w:val="28"/>
                <w:szCs w:val="28"/>
              </w:rPr>
              <w:t>.2</w:t>
            </w:r>
          </w:p>
        </w:tc>
        <w:tc>
          <w:tcPr>
            <w:tcW w:w="4819" w:type="dxa"/>
          </w:tcPr>
          <w:p w:rsidR="00876B7B" w:rsidRPr="003E55F0" w:rsidRDefault="00876B7B" w:rsidP="009F1427">
            <w:pPr>
              <w:rPr>
                <w:sz w:val="28"/>
                <w:szCs w:val="28"/>
              </w:rPr>
            </w:pPr>
            <w:r w:rsidRPr="00876B7B">
              <w:rPr>
                <w:sz w:val="28"/>
                <w:szCs w:val="28"/>
              </w:rPr>
              <w:t>Топографическая подготовка</w:t>
            </w:r>
          </w:p>
        </w:tc>
        <w:tc>
          <w:tcPr>
            <w:tcW w:w="1134" w:type="dxa"/>
          </w:tcPr>
          <w:p w:rsidR="00876B7B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6B7B" w:rsidRPr="003E55F0" w:rsidTr="00321BD2">
        <w:tc>
          <w:tcPr>
            <w:tcW w:w="854" w:type="dxa"/>
          </w:tcPr>
          <w:p w:rsidR="00876B7B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6B7B">
              <w:rPr>
                <w:sz w:val="28"/>
                <w:szCs w:val="28"/>
              </w:rPr>
              <w:t>.3</w:t>
            </w:r>
          </w:p>
        </w:tc>
        <w:tc>
          <w:tcPr>
            <w:tcW w:w="4819" w:type="dxa"/>
          </w:tcPr>
          <w:p w:rsidR="00876B7B" w:rsidRPr="003E55F0" w:rsidRDefault="00876B7B" w:rsidP="009F1427">
            <w:pPr>
              <w:rPr>
                <w:sz w:val="28"/>
                <w:szCs w:val="28"/>
              </w:rPr>
            </w:pPr>
            <w:r w:rsidRPr="00876B7B">
              <w:rPr>
                <w:sz w:val="28"/>
                <w:szCs w:val="28"/>
              </w:rPr>
              <w:t>Техника ориентирования</w:t>
            </w:r>
          </w:p>
        </w:tc>
        <w:tc>
          <w:tcPr>
            <w:tcW w:w="1134" w:type="dxa"/>
          </w:tcPr>
          <w:p w:rsidR="00876B7B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6B7B" w:rsidRPr="003E55F0" w:rsidTr="00321BD2">
        <w:tc>
          <w:tcPr>
            <w:tcW w:w="854" w:type="dxa"/>
          </w:tcPr>
          <w:p w:rsidR="00876B7B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76B7B">
              <w:rPr>
                <w:sz w:val="28"/>
                <w:szCs w:val="28"/>
              </w:rPr>
              <w:t>.4</w:t>
            </w:r>
          </w:p>
        </w:tc>
        <w:tc>
          <w:tcPr>
            <w:tcW w:w="4819" w:type="dxa"/>
          </w:tcPr>
          <w:p w:rsidR="00876B7B" w:rsidRPr="003E55F0" w:rsidRDefault="00876B7B" w:rsidP="009F1427">
            <w:pPr>
              <w:rPr>
                <w:sz w:val="28"/>
                <w:szCs w:val="28"/>
              </w:rPr>
            </w:pPr>
            <w:r w:rsidRPr="00876B7B">
              <w:rPr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134" w:type="dxa"/>
          </w:tcPr>
          <w:p w:rsidR="00876B7B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76B7B" w:rsidRPr="003E55F0" w:rsidRDefault="00876B7B" w:rsidP="009F1427">
            <w:pPr>
              <w:jc w:val="center"/>
              <w:rPr>
                <w:sz w:val="28"/>
                <w:szCs w:val="28"/>
              </w:rPr>
            </w:pPr>
          </w:p>
        </w:tc>
      </w:tr>
      <w:tr w:rsidR="00EA6803" w:rsidRPr="009C66F1" w:rsidTr="00321BD2">
        <w:tc>
          <w:tcPr>
            <w:tcW w:w="854" w:type="dxa"/>
          </w:tcPr>
          <w:p w:rsidR="00EA6803" w:rsidRPr="009C66F1" w:rsidRDefault="009C66F1" w:rsidP="009F1427">
            <w:pPr>
              <w:jc w:val="center"/>
              <w:rPr>
                <w:sz w:val="28"/>
                <w:szCs w:val="28"/>
              </w:rPr>
            </w:pPr>
            <w:r w:rsidRPr="009C66F1">
              <w:rPr>
                <w:sz w:val="28"/>
                <w:szCs w:val="28"/>
              </w:rPr>
              <w:t>5.5</w:t>
            </w:r>
          </w:p>
        </w:tc>
        <w:tc>
          <w:tcPr>
            <w:tcW w:w="4819" w:type="dxa"/>
          </w:tcPr>
          <w:p w:rsidR="00EA6803" w:rsidRPr="009C66F1" w:rsidRDefault="009C66F1" w:rsidP="009F1427">
            <w:pPr>
              <w:rPr>
                <w:sz w:val="28"/>
                <w:szCs w:val="28"/>
              </w:rPr>
            </w:pPr>
            <w:r w:rsidRPr="009C66F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EA6803" w:rsidRPr="009C66F1" w:rsidRDefault="009C66F1" w:rsidP="009F1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6803" w:rsidRPr="009C66F1" w:rsidRDefault="00EA6803" w:rsidP="009F1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A6803" w:rsidRPr="009C66F1" w:rsidRDefault="00EA6803" w:rsidP="009F1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2AD8" w:rsidRDefault="001320B6" w:rsidP="00D365EB">
      <w:pPr>
        <w:tabs>
          <w:tab w:val="left" w:pos="9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4B58" w:rsidRPr="00D365EB" w:rsidRDefault="00724B58" w:rsidP="00D365EB">
      <w:pPr>
        <w:tabs>
          <w:tab w:val="left" w:pos="945"/>
          <w:tab w:val="center" w:pos="4677"/>
        </w:tabs>
        <w:rPr>
          <w:b/>
          <w:sz w:val="28"/>
          <w:szCs w:val="28"/>
        </w:rPr>
      </w:pPr>
      <w:bookmarkStart w:id="0" w:name="_GoBack"/>
      <w:bookmarkEnd w:id="0"/>
    </w:p>
    <w:p w:rsidR="00122921" w:rsidRDefault="00122921" w:rsidP="00122921">
      <w:pPr>
        <w:ind w:left="105"/>
        <w:jc w:val="center"/>
        <w:rPr>
          <w:sz w:val="28"/>
          <w:szCs w:val="28"/>
        </w:rPr>
      </w:pPr>
      <w:r>
        <w:rPr>
          <w:sz w:val="28"/>
          <w:szCs w:val="28"/>
        </w:rPr>
        <w:t>1 Введение</w:t>
      </w:r>
    </w:p>
    <w:p w:rsidR="00122921" w:rsidRPr="000C0291" w:rsidRDefault="00122921" w:rsidP="00122921">
      <w:pPr>
        <w:pStyle w:val="a3"/>
        <w:numPr>
          <w:ilvl w:val="1"/>
          <w:numId w:val="3"/>
        </w:numPr>
        <w:rPr>
          <w:i/>
          <w:sz w:val="28"/>
          <w:szCs w:val="28"/>
        </w:rPr>
      </w:pPr>
      <w:r w:rsidRPr="000C0291">
        <w:rPr>
          <w:i/>
          <w:sz w:val="28"/>
          <w:szCs w:val="28"/>
        </w:rPr>
        <w:t>Значение туризма</w:t>
      </w:r>
    </w:p>
    <w:p w:rsidR="000C0291" w:rsidRDefault="00122921" w:rsidP="000C0291">
      <w:pPr>
        <w:ind w:left="105"/>
        <w:rPr>
          <w:sz w:val="28"/>
          <w:szCs w:val="28"/>
        </w:rPr>
      </w:pPr>
      <w:r>
        <w:rPr>
          <w:sz w:val="28"/>
          <w:szCs w:val="28"/>
        </w:rPr>
        <w:t>Туризм -  средство физического развития, оздоровления и закаливания. История развития и организация спортивного туризма в России. Средства туризма: прогулки,экскурсии</w:t>
      </w:r>
      <w:r w:rsidR="000C0291">
        <w:rPr>
          <w:sz w:val="28"/>
          <w:szCs w:val="28"/>
        </w:rPr>
        <w:t xml:space="preserve">, походы, туристские слёты, соревнования. Знакомство учащихся с условиями проведения учебных занятий. </w:t>
      </w:r>
    </w:p>
    <w:p w:rsidR="000C0291" w:rsidRPr="000C0291" w:rsidRDefault="000C0291" w:rsidP="000C0291">
      <w:pPr>
        <w:ind w:left="105"/>
        <w:rPr>
          <w:i/>
          <w:sz w:val="28"/>
          <w:szCs w:val="28"/>
        </w:rPr>
      </w:pPr>
      <w:r w:rsidRPr="00D8741C">
        <w:rPr>
          <w:i/>
          <w:sz w:val="28"/>
          <w:szCs w:val="28"/>
        </w:rPr>
        <w:t>1.2 Воспитательная</w:t>
      </w:r>
      <w:r w:rsidRPr="000C0291">
        <w:rPr>
          <w:i/>
          <w:sz w:val="28"/>
          <w:szCs w:val="28"/>
        </w:rPr>
        <w:t xml:space="preserve"> роль туризма</w:t>
      </w:r>
    </w:p>
    <w:p w:rsidR="00D8741C" w:rsidRDefault="000C0291" w:rsidP="00122921">
      <w:pPr>
        <w:ind w:left="105"/>
        <w:rPr>
          <w:sz w:val="28"/>
          <w:szCs w:val="28"/>
        </w:rPr>
      </w:pPr>
      <w:r>
        <w:rPr>
          <w:sz w:val="28"/>
          <w:szCs w:val="28"/>
        </w:rPr>
        <w:t>Постановка целей и задач на учебный год. Роль занятий туристским многоборьем в воспитании патриотизма, гражданственности, коллективизма, волевых качеств: целеустремлённости,</w:t>
      </w:r>
      <w:r w:rsidR="006879E1">
        <w:rPr>
          <w:sz w:val="28"/>
          <w:szCs w:val="28"/>
        </w:rPr>
        <w:t xml:space="preserve"> настойчивости и упорства, самостоятельности и инициативы, решительности и смелости, выдержки и самообладания.</w:t>
      </w:r>
    </w:p>
    <w:p w:rsidR="00122921" w:rsidRPr="00D8741C" w:rsidRDefault="00D8741C" w:rsidP="00D8741C">
      <w:pPr>
        <w:pStyle w:val="a3"/>
        <w:numPr>
          <w:ilvl w:val="1"/>
          <w:numId w:val="3"/>
        </w:numPr>
        <w:rPr>
          <w:i/>
          <w:sz w:val="28"/>
          <w:szCs w:val="28"/>
        </w:rPr>
      </w:pPr>
      <w:r w:rsidRPr="00D8741C">
        <w:rPr>
          <w:i/>
          <w:sz w:val="28"/>
          <w:szCs w:val="28"/>
        </w:rPr>
        <w:t>Правила поведения туристов – многоборцев и техника безопасности на занятиях.</w:t>
      </w:r>
    </w:p>
    <w:p w:rsidR="00D8741C" w:rsidRDefault="00D8741C" w:rsidP="00D8741C">
      <w:pPr>
        <w:ind w:left="105"/>
        <w:rPr>
          <w:sz w:val="28"/>
          <w:szCs w:val="28"/>
        </w:rPr>
      </w:pPr>
      <w:r>
        <w:rPr>
          <w:sz w:val="28"/>
          <w:szCs w:val="28"/>
        </w:rPr>
        <w:t>Соблюдение правил поведения – основа безопасности. Правила поведения и соблюдение техники безопасности на занятиях в в учебном классе, в спортивном зале, на спортивной площадке, в лесу, на слётах и соревнованиях по туристскому многоборью и спортивному ориентированию.</w:t>
      </w:r>
    </w:p>
    <w:p w:rsidR="001E6708" w:rsidRPr="001E6708" w:rsidRDefault="001E6708" w:rsidP="001E670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E6708">
        <w:rPr>
          <w:b/>
          <w:sz w:val="28"/>
          <w:szCs w:val="28"/>
        </w:rPr>
        <w:t>Основы туристского многоборья</w:t>
      </w:r>
    </w:p>
    <w:p w:rsidR="001E6708" w:rsidRPr="00D874F7" w:rsidRDefault="001E6708" w:rsidP="00D874F7">
      <w:pPr>
        <w:pStyle w:val="a3"/>
        <w:numPr>
          <w:ilvl w:val="1"/>
          <w:numId w:val="3"/>
        </w:numPr>
        <w:rPr>
          <w:i/>
          <w:sz w:val="28"/>
          <w:szCs w:val="28"/>
        </w:rPr>
      </w:pPr>
      <w:r w:rsidRPr="00D874F7">
        <w:rPr>
          <w:i/>
          <w:sz w:val="28"/>
          <w:szCs w:val="28"/>
        </w:rPr>
        <w:t>Технико – тактическая подготовка к виду «Командная техника пешеходного туризма (ТПТ)»</w:t>
      </w:r>
    </w:p>
    <w:p w:rsidR="001D53D5" w:rsidRDefault="001D53D5" w:rsidP="001D53D5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Организация работы команды на технических этапах дистанций 1-го, 2-го классов по технике пешеходного туризма. Распределение обязанностей между членами команды. Взаимодействие  членов команды на дистанции, обязанности капитана и замыкающего участника взаимопомощь при роботе.</w:t>
      </w:r>
    </w:p>
    <w:p w:rsidR="001D53D5" w:rsidRDefault="001D53D5" w:rsidP="001D53D5">
      <w:pPr>
        <w:pStyle w:val="a3"/>
        <w:ind w:left="840"/>
        <w:rPr>
          <w:sz w:val="28"/>
          <w:szCs w:val="28"/>
        </w:rPr>
      </w:pPr>
    </w:p>
    <w:p w:rsidR="001D53D5" w:rsidRDefault="001D53D5" w:rsidP="001D53D5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FE4416" w:rsidRDefault="001D53D5" w:rsidP="001D53D5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и навыков работы на дистанции командой (последовательность преодоления отдельных этапов </w:t>
      </w:r>
      <w:r w:rsidR="00FE4416">
        <w:rPr>
          <w:sz w:val="28"/>
          <w:szCs w:val="28"/>
        </w:rPr>
        <w:t>каждым участником</w:t>
      </w:r>
      <w:r>
        <w:rPr>
          <w:sz w:val="28"/>
          <w:szCs w:val="28"/>
        </w:rPr>
        <w:t>)</w:t>
      </w:r>
      <w:r w:rsidR="00FE4416">
        <w:rPr>
          <w:sz w:val="28"/>
          <w:szCs w:val="28"/>
        </w:rPr>
        <w:t xml:space="preserve">: </w:t>
      </w:r>
    </w:p>
    <w:p w:rsidR="001D53D5" w:rsidRDefault="00FE4416" w:rsidP="001D53D5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без специального туристического снаряжения: установка и снятие палатки; разжигание костра; переправа по веревке с перилами (параллельная переправа), наведенными судьями; подъем и спуск по склону по перилам, наведенным судьями; вязание узлов; «маятник»; преодоление  заболоченного участка по кочкам; переправа по заранее уложенному бревну без самостраховки; оказание медицинской доврачебной помощи;</w:t>
      </w:r>
    </w:p>
    <w:p w:rsidR="00FE4416" w:rsidRDefault="00FE4416" w:rsidP="001D53D5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специального туристического снаряжения: переправа по веревке с перилами (параллельная переправа), наведенными судьями; подъем и спуск по склону с самостраховкой по перилам,  наведенными судьями; переправа по заранее заложенному бревну </w:t>
      </w:r>
      <w:r w:rsidR="00F363A7">
        <w:rPr>
          <w:sz w:val="28"/>
          <w:szCs w:val="28"/>
        </w:rPr>
        <w:t>на самостраховке с использование перил, наведенными судьями;</w:t>
      </w:r>
    </w:p>
    <w:p w:rsidR="00F363A7" w:rsidRDefault="00F363A7" w:rsidP="001D53D5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Штрафы за совершенные ошибки на этапах.</w:t>
      </w:r>
    </w:p>
    <w:p w:rsidR="00F363A7" w:rsidRDefault="00F363A7" w:rsidP="001D53D5">
      <w:pPr>
        <w:pStyle w:val="a3"/>
        <w:ind w:left="840"/>
        <w:rPr>
          <w:sz w:val="28"/>
          <w:szCs w:val="28"/>
        </w:rPr>
      </w:pPr>
    </w:p>
    <w:p w:rsidR="00F363A7" w:rsidRDefault="00F363A7" w:rsidP="001D53D5">
      <w:pPr>
        <w:pStyle w:val="a3"/>
        <w:ind w:left="840"/>
        <w:rPr>
          <w:b/>
          <w:sz w:val="28"/>
          <w:szCs w:val="28"/>
        </w:rPr>
      </w:pPr>
      <w:r w:rsidRPr="00F363A7">
        <w:rPr>
          <w:b/>
          <w:sz w:val="28"/>
          <w:szCs w:val="28"/>
        </w:rPr>
        <w:t>3. Основы гигиены и первая доврачебная помощь.</w:t>
      </w:r>
    </w:p>
    <w:p w:rsidR="00EA1F09" w:rsidRDefault="00C53D83" w:rsidP="00C53D83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3.1.  Личная гигиена туриста, профилактика заболеваний и травм на занятиях и соревнования</w:t>
      </w:r>
      <w:r w:rsidR="00A61749">
        <w:rPr>
          <w:sz w:val="28"/>
          <w:szCs w:val="28"/>
        </w:rPr>
        <w:t>х по туристическому многоборью, спортивному ориентированию, в походе.</w:t>
      </w:r>
    </w:p>
    <w:p w:rsidR="00EA1F0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Понятие о гигиене: гигиена физических упражнений, ее значение и основные задачи. Гигиена обуви и одежды. Общая гигиеническая характеристика тренировок, походов и путешествий.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Применение средств личной гигиены в походах и во время тренировочного процесса. Подбор одежды и обуви для тренировок и походов, уход за ними.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3.2. Походная медицинская аптечка.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Подготовка медицинской аптечки. Хранение и транспортировка аптечки. Перечень и назначение лекарственных препаратов.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знания.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Формирование походной медицинской аптечки.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3.3. Основные приемы оказания первой доврачебной помощи.</w:t>
      </w:r>
    </w:p>
    <w:p w:rsidR="00A61749" w:rsidRDefault="00A61749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Соблюдение гигиенических требований в походе. </w:t>
      </w:r>
      <w:r w:rsidR="00EB730F">
        <w:rPr>
          <w:sz w:val="28"/>
          <w:szCs w:val="28"/>
        </w:rPr>
        <w:t>Походный травматизм. Тепловой и солнечный удары, ожоги. Помощь утопающему. Простудные заболевания. Укусы насекомых и пресекающихся. Пищевые отравления.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Оказание первой доврачебной помощи условно пострадавшему (определение травмы, заболевания, практическое оказание помощи).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 w:rsidRPr="00EB730F">
        <w:rPr>
          <w:b/>
          <w:sz w:val="28"/>
          <w:szCs w:val="28"/>
        </w:rPr>
        <w:t xml:space="preserve">4. Организация и проведение походов. Краеведение. 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4.1. Подготовка к походу.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Туристический поход – средство познания своего  края, физического и духовного развития, оздоровления, привития самостоятельности, трудовых и прикладных навыков.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Определение цели и района похода. Распределение обязанностей в группе. Составление плана подготовки похода.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EB730F" w:rsidRDefault="00EB730F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Изучение района похода по литературе, картам, отчетам о походе. Подготовка личного и группового снаряжения.</w:t>
      </w:r>
    </w:p>
    <w:p w:rsidR="00945F2A" w:rsidRDefault="00945F2A" w:rsidP="00A61749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4.2. Краеведение.</w:t>
      </w:r>
    </w:p>
    <w:p w:rsidR="00945F2A" w:rsidRDefault="00945F2A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История, культура и природные особенности родного края. Экскурсионные объекты на территории края: исторические, архитектурные, природные, заповедные, памятные места, музеи. Организация и проведения экскурсии.</w:t>
      </w:r>
    </w:p>
    <w:p w:rsidR="00945F2A" w:rsidRDefault="00945F2A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945F2A" w:rsidRDefault="00945F2A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Знакомство с достопримечательностями родного края, изучение литературных источников. Разработка плана организации экскурсий. Экскурсия в краеведческий музей, к историческим и природным памятникам.   </w:t>
      </w:r>
    </w:p>
    <w:p w:rsidR="001B11A5" w:rsidRDefault="001B11A5" w:rsidP="00945F2A">
      <w:pPr>
        <w:pStyle w:val="a3"/>
        <w:ind w:left="840"/>
        <w:rPr>
          <w:b/>
          <w:sz w:val="28"/>
          <w:szCs w:val="28"/>
        </w:rPr>
      </w:pPr>
      <w:r w:rsidRPr="001B11A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B11A5">
        <w:rPr>
          <w:b/>
          <w:sz w:val="28"/>
          <w:szCs w:val="28"/>
        </w:rPr>
        <w:t>Ориентирование на местности.</w:t>
      </w:r>
    </w:p>
    <w:p w:rsidR="001B11A5" w:rsidRDefault="00CF777B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5.1</w:t>
      </w:r>
      <w:r w:rsidR="00D874F7">
        <w:rPr>
          <w:sz w:val="28"/>
          <w:szCs w:val="28"/>
        </w:rPr>
        <w:t xml:space="preserve"> Овладения навыками  спортивного ориентирования. </w:t>
      </w:r>
      <w:r>
        <w:rPr>
          <w:sz w:val="28"/>
          <w:szCs w:val="28"/>
        </w:rPr>
        <w:t xml:space="preserve"> Изучение спортивных знаков, определение азимута.                            5.2 </w:t>
      </w:r>
      <w:r w:rsidR="001B11A5">
        <w:rPr>
          <w:sz w:val="28"/>
          <w:szCs w:val="28"/>
        </w:rPr>
        <w:t>Соревнование по спортивному ориентированию.</w:t>
      </w:r>
    </w:p>
    <w:p w:rsidR="001B11A5" w:rsidRDefault="001B11A5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Положение о соревнованиях, условия проведения соревнований. Техническая информация. Стартовые параметры: номер, стартовая минута, местонахождения старта и финиша.</w:t>
      </w:r>
    </w:p>
    <w:p w:rsidR="001B11A5" w:rsidRDefault="001B11A5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Практические занятия.</w:t>
      </w:r>
    </w:p>
    <w:p w:rsidR="001B11A5" w:rsidRPr="001B11A5" w:rsidRDefault="001B11A5" w:rsidP="00945F2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по спортивному и туристическому ориентированию школьного и городского (районного) масштабов. </w:t>
      </w:r>
    </w:p>
    <w:p w:rsidR="00B106B6" w:rsidRDefault="00B106B6" w:rsidP="00EA1F09">
      <w:pPr>
        <w:rPr>
          <w:sz w:val="28"/>
          <w:szCs w:val="28"/>
        </w:rPr>
      </w:pPr>
    </w:p>
    <w:p w:rsidR="00D365EB" w:rsidRDefault="00D365EB" w:rsidP="00D365EB">
      <w:pPr>
        <w:tabs>
          <w:tab w:val="left" w:pos="9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работы туристического кружка</w:t>
      </w:r>
    </w:p>
    <w:tbl>
      <w:tblPr>
        <w:tblStyle w:val="a4"/>
        <w:tblW w:w="0" w:type="auto"/>
        <w:tblInd w:w="105" w:type="dxa"/>
        <w:tblLayout w:type="fixed"/>
        <w:tblLook w:val="04A0"/>
      </w:tblPr>
      <w:tblGrid>
        <w:gridCol w:w="1137"/>
        <w:gridCol w:w="4111"/>
        <w:gridCol w:w="1134"/>
        <w:gridCol w:w="1559"/>
        <w:gridCol w:w="1525"/>
      </w:tblGrid>
      <w:tr w:rsidR="00D365EB" w:rsidTr="00124ABF">
        <w:tc>
          <w:tcPr>
            <w:tcW w:w="1137" w:type="dxa"/>
            <w:vMerge w:val="restart"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D365EB" w:rsidRPr="00966F2C" w:rsidRDefault="00D365EB" w:rsidP="00124ABF">
            <w:pPr>
              <w:jc w:val="center"/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18" w:type="dxa"/>
            <w:gridSpan w:val="3"/>
          </w:tcPr>
          <w:p w:rsidR="00D365EB" w:rsidRPr="00966F2C" w:rsidRDefault="00D365EB" w:rsidP="00124ABF">
            <w:pPr>
              <w:jc w:val="center"/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365EB" w:rsidTr="00124ABF">
        <w:tc>
          <w:tcPr>
            <w:tcW w:w="1137" w:type="dxa"/>
            <w:vMerge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Практика</w:t>
            </w:r>
          </w:p>
        </w:tc>
      </w:tr>
      <w:tr w:rsidR="00D365EB" w:rsidTr="00124ABF">
        <w:tc>
          <w:tcPr>
            <w:tcW w:w="1137" w:type="dxa"/>
          </w:tcPr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365EB" w:rsidRDefault="00D365EB" w:rsidP="00124ABF">
            <w:pPr>
              <w:rPr>
                <w:b/>
                <w:sz w:val="28"/>
                <w:szCs w:val="28"/>
              </w:rPr>
            </w:pPr>
            <w:r w:rsidRPr="00966F2C">
              <w:rPr>
                <w:b/>
                <w:sz w:val="28"/>
                <w:szCs w:val="28"/>
              </w:rPr>
              <w:t>Введение</w:t>
            </w:r>
          </w:p>
          <w:p w:rsidR="00D365EB" w:rsidRPr="00966F2C" w:rsidRDefault="00D365EB" w:rsidP="00124AB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Pr="00B106B6" w:rsidRDefault="00D365EB" w:rsidP="00124ABF">
            <w:pPr>
              <w:rPr>
                <w:b/>
                <w:sz w:val="28"/>
                <w:szCs w:val="28"/>
              </w:rPr>
            </w:pPr>
            <w:r w:rsidRPr="00B106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туризма.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туристов – многоборцев  и техника безопасности на занятиях туристического кружка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65EB" w:rsidTr="00124ABF">
        <w:tc>
          <w:tcPr>
            <w:tcW w:w="1137" w:type="dxa"/>
          </w:tcPr>
          <w:p w:rsidR="00D365EB" w:rsidRPr="00664686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365EB" w:rsidRPr="00664686" w:rsidRDefault="00D365EB" w:rsidP="00124ABF">
            <w:pPr>
              <w:rPr>
                <w:b/>
                <w:sz w:val="28"/>
                <w:szCs w:val="28"/>
              </w:rPr>
            </w:pPr>
            <w:r w:rsidRPr="00664686">
              <w:rPr>
                <w:b/>
                <w:sz w:val="28"/>
                <w:szCs w:val="28"/>
              </w:rPr>
              <w:t>Основы туристского многоборья</w:t>
            </w:r>
          </w:p>
        </w:tc>
        <w:tc>
          <w:tcPr>
            <w:tcW w:w="1134" w:type="dxa"/>
          </w:tcPr>
          <w:p w:rsidR="00D365EB" w:rsidRPr="00B106B6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D365EB" w:rsidRPr="00F05857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1(2)</w:t>
            </w:r>
          </w:p>
        </w:tc>
        <w:tc>
          <w:tcPr>
            <w:tcW w:w="4111" w:type="dxa"/>
          </w:tcPr>
          <w:p w:rsidR="00D365EB" w:rsidRPr="00664686" w:rsidRDefault="00D365EB" w:rsidP="00124ABF">
            <w:pPr>
              <w:rPr>
                <w:sz w:val="28"/>
                <w:szCs w:val="28"/>
              </w:rPr>
            </w:pPr>
            <w:r w:rsidRPr="00664686">
              <w:rPr>
                <w:sz w:val="28"/>
                <w:szCs w:val="28"/>
              </w:rPr>
              <w:t>Технико – тактическая подготовка к виду «Личная техника пешеходного туризма»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туристическом слёте команд Георгиевского округа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3(4)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участия в соревнованиях </w:t>
            </w:r>
            <w:r w:rsidRPr="003C5B0F">
              <w:rPr>
                <w:sz w:val="28"/>
                <w:szCs w:val="28"/>
              </w:rPr>
              <w:t>Отработка полосы туристско - контрольного маршрута на местности</w:t>
            </w:r>
            <w:r>
              <w:rPr>
                <w:sz w:val="28"/>
                <w:szCs w:val="28"/>
              </w:rPr>
              <w:t xml:space="preserve"> с учетом ошибок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4(5)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технике пешеходного туризма Отработка спуска, подъёма, траверса на прусе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5(6)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 w:rsidRPr="003C5B0F">
              <w:rPr>
                <w:sz w:val="28"/>
                <w:szCs w:val="28"/>
              </w:rPr>
              <w:t>Занятия по технике пешеходного туризма</w:t>
            </w:r>
            <w:r>
              <w:rPr>
                <w:sz w:val="28"/>
                <w:szCs w:val="28"/>
              </w:rPr>
              <w:t xml:space="preserve"> Отработка спуска, подъёма, траверса на прусе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6(7)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технике пешеходного туризма Отработка спуска, подъёма, траверса на «восьмерке» и  «жумаре»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7(8)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по технике пешеходного туризма Отработка спуска, подъёма, траверса на «восьмерке» и  </w:t>
            </w:r>
            <w:r>
              <w:rPr>
                <w:sz w:val="28"/>
                <w:szCs w:val="28"/>
              </w:rPr>
              <w:lastRenderedPageBreak/>
              <w:t>«жумаре»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8(9)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технике пешеходного туризма Отработка навесной переправы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9(10)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технике пешеходного туризма Отработка навесной переправы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(11)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 w:rsidRPr="003C77F9">
              <w:rPr>
                <w:sz w:val="28"/>
                <w:szCs w:val="28"/>
              </w:rPr>
              <w:t>Занятия по технике пешехо</w:t>
            </w:r>
            <w:r>
              <w:rPr>
                <w:sz w:val="28"/>
                <w:szCs w:val="28"/>
              </w:rPr>
              <w:t xml:space="preserve">дного туризма Отработка параллельной </w:t>
            </w:r>
            <w:r w:rsidRPr="003C77F9">
              <w:rPr>
                <w:sz w:val="28"/>
                <w:szCs w:val="28"/>
              </w:rPr>
              <w:t xml:space="preserve"> переправы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11(12)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 w:rsidRPr="003C77F9">
              <w:rPr>
                <w:sz w:val="28"/>
                <w:szCs w:val="28"/>
              </w:rPr>
              <w:t>Занятия по технике пешехо</w:t>
            </w:r>
            <w:r>
              <w:rPr>
                <w:sz w:val="28"/>
                <w:szCs w:val="28"/>
              </w:rPr>
              <w:t xml:space="preserve">дного туризма Отработка параллельной </w:t>
            </w:r>
            <w:r w:rsidRPr="003C77F9">
              <w:rPr>
                <w:sz w:val="28"/>
                <w:szCs w:val="28"/>
              </w:rPr>
              <w:t xml:space="preserve"> переправы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12(13)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Туристические узлы -  техника вязки узлов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13(14)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вязки узлов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14(15)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вязки узлов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(16)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сбора туристического рюкзака, установка палатки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16(17)</w:t>
            </w:r>
          </w:p>
        </w:tc>
        <w:tc>
          <w:tcPr>
            <w:tcW w:w="4111" w:type="dxa"/>
          </w:tcPr>
          <w:p w:rsidR="00D365EB" w:rsidRPr="004D37AE" w:rsidRDefault="00D365EB" w:rsidP="00124ABF">
            <w:pPr>
              <w:rPr>
                <w:sz w:val="28"/>
                <w:szCs w:val="28"/>
              </w:rPr>
            </w:pPr>
            <w:r w:rsidRPr="004D37AE">
              <w:rPr>
                <w:sz w:val="28"/>
                <w:szCs w:val="28"/>
              </w:rPr>
              <w:t>Правила сбора туристического рюкзака, установка палатки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365EB" w:rsidRPr="00AE6271" w:rsidRDefault="00D365EB" w:rsidP="00124ABF">
            <w:pPr>
              <w:rPr>
                <w:b/>
                <w:sz w:val="28"/>
                <w:szCs w:val="28"/>
              </w:rPr>
            </w:pPr>
            <w:r w:rsidRPr="00AE6271">
              <w:rPr>
                <w:b/>
                <w:sz w:val="28"/>
                <w:szCs w:val="28"/>
              </w:rPr>
              <w:t>Правила гигиены и первая доврачебная помощь</w:t>
            </w:r>
          </w:p>
        </w:tc>
        <w:tc>
          <w:tcPr>
            <w:tcW w:w="1134" w:type="dxa"/>
          </w:tcPr>
          <w:p w:rsidR="00D365EB" w:rsidRPr="00B106B6" w:rsidRDefault="00D365EB" w:rsidP="00124ABF">
            <w:pPr>
              <w:rPr>
                <w:b/>
                <w:sz w:val="28"/>
                <w:szCs w:val="28"/>
              </w:rPr>
            </w:pPr>
            <w:r w:rsidRPr="00B106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1(18)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Личная гигиена туриста, профилактика заболеваний и травм на занятиях и соревнованиях по туристскому многоборью, спортивному ориентированию, в походе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2(19)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 w:rsidRPr="003E55F0">
              <w:rPr>
                <w:sz w:val="28"/>
                <w:szCs w:val="28"/>
              </w:rPr>
              <w:t>Походная медицинская аптечка</w:t>
            </w:r>
          </w:p>
          <w:p w:rsidR="00D365EB" w:rsidRPr="003E55F0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3(20)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 при переломах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4(21)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первой медицинской </w:t>
            </w:r>
            <w:r>
              <w:rPr>
                <w:sz w:val="28"/>
                <w:szCs w:val="28"/>
              </w:rPr>
              <w:lastRenderedPageBreak/>
              <w:t>помощи при ушибах, вывихах, растяжениях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5(22)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 при кровотечениях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6(23)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 при укусе ядовитых животных и насекомых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Pr="00CF4581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Организация и проведение походов</w:t>
            </w:r>
            <w:r>
              <w:rPr>
                <w:b/>
                <w:sz w:val="28"/>
                <w:szCs w:val="28"/>
              </w:rPr>
              <w:t xml:space="preserve"> Краеведение</w:t>
            </w:r>
          </w:p>
        </w:tc>
        <w:tc>
          <w:tcPr>
            <w:tcW w:w="1134" w:type="dxa"/>
          </w:tcPr>
          <w:p w:rsidR="00D365EB" w:rsidRPr="00B106B6" w:rsidRDefault="00D365EB" w:rsidP="00124ABF">
            <w:pPr>
              <w:rPr>
                <w:b/>
                <w:sz w:val="28"/>
                <w:szCs w:val="28"/>
              </w:rPr>
            </w:pPr>
            <w:r w:rsidRPr="00B106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365EB" w:rsidRPr="00D119D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D365EB" w:rsidRPr="00D119DB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1(24)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Занимательное краеведение</w:t>
            </w:r>
          </w:p>
          <w:p w:rsidR="00D365EB" w:rsidRPr="00BD39A2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2(25)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 w:rsidRPr="00BD39A2">
              <w:rPr>
                <w:sz w:val="28"/>
                <w:szCs w:val="28"/>
              </w:rPr>
              <w:t>Занимательное краеведение</w:t>
            </w:r>
          </w:p>
          <w:p w:rsidR="00D365EB" w:rsidRPr="00BD39A2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3(26)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викторина</w:t>
            </w:r>
          </w:p>
          <w:p w:rsidR="00D365EB" w:rsidRPr="00BD39A2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Pr="00876B7B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365EB" w:rsidRPr="003E55F0" w:rsidRDefault="00D365EB" w:rsidP="00124ABF">
            <w:pPr>
              <w:rPr>
                <w:b/>
                <w:sz w:val="28"/>
                <w:szCs w:val="28"/>
              </w:rPr>
            </w:pPr>
            <w:r w:rsidRPr="003E55F0">
              <w:rPr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D365EB" w:rsidRPr="00B106B6" w:rsidRDefault="00D365EB" w:rsidP="00124ABF">
            <w:pPr>
              <w:rPr>
                <w:b/>
                <w:sz w:val="28"/>
                <w:szCs w:val="28"/>
              </w:rPr>
            </w:pPr>
            <w:r w:rsidRPr="00B106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365EB" w:rsidRPr="00D119DB" w:rsidRDefault="00D365EB" w:rsidP="00124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Pr="00D119DB" w:rsidRDefault="00D365EB" w:rsidP="00124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1(27)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Спортивное и туристское ориентирование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(28)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Топографическая подготовка Изучение спортивных знаков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(29)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Топографическая подготовка Изучение спортивных знаков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(30)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ориентирования на местности. Работа с компасом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(31)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ориентирования на местности. Работа с компасом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6(32)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ориентирования на местности. Работа с картой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7(33)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ориентирования на местности. Работа с картой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ориентирования на местности. Работа с картой</w:t>
            </w: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B" w:rsidTr="00124ABF">
        <w:tc>
          <w:tcPr>
            <w:tcW w:w="1137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9(35)</w:t>
            </w:r>
          </w:p>
        </w:tc>
        <w:tc>
          <w:tcPr>
            <w:tcW w:w="4111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365EB" w:rsidRDefault="00D365EB" w:rsidP="0012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365EB" w:rsidRDefault="00D365EB" w:rsidP="00D365EB">
      <w:pPr>
        <w:ind w:left="105"/>
        <w:rPr>
          <w:sz w:val="28"/>
          <w:szCs w:val="28"/>
        </w:rPr>
      </w:pPr>
    </w:p>
    <w:p w:rsidR="00D365EB" w:rsidRDefault="00D365EB" w:rsidP="00D365EB">
      <w:pPr>
        <w:ind w:left="105"/>
        <w:rPr>
          <w:sz w:val="28"/>
          <w:szCs w:val="28"/>
        </w:rPr>
      </w:pPr>
    </w:p>
    <w:p w:rsidR="00D365EB" w:rsidRDefault="00D365EB" w:rsidP="00D365EB">
      <w:pPr>
        <w:ind w:left="105"/>
        <w:rPr>
          <w:sz w:val="28"/>
          <w:szCs w:val="28"/>
        </w:rPr>
      </w:pPr>
    </w:p>
    <w:p w:rsidR="00D365EB" w:rsidRDefault="00D365EB" w:rsidP="00D365EB">
      <w:pPr>
        <w:ind w:left="105"/>
        <w:rPr>
          <w:sz w:val="28"/>
          <w:szCs w:val="28"/>
        </w:rPr>
      </w:pPr>
    </w:p>
    <w:p w:rsidR="00D365EB" w:rsidRDefault="00D365EB" w:rsidP="00D365EB">
      <w:pPr>
        <w:ind w:left="105"/>
        <w:rPr>
          <w:sz w:val="28"/>
          <w:szCs w:val="28"/>
        </w:rPr>
      </w:pPr>
    </w:p>
    <w:p w:rsidR="003C5B0F" w:rsidRDefault="003C5B0F" w:rsidP="00EA1F09">
      <w:pPr>
        <w:rPr>
          <w:sz w:val="28"/>
          <w:szCs w:val="28"/>
        </w:rPr>
      </w:pPr>
    </w:p>
    <w:p w:rsidR="00AE48B2" w:rsidRPr="00EA1F09" w:rsidRDefault="00AE48B2" w:rsidP="00EA1F09">
      <w:pPr>
        <w:rPr>
          <w:sz w:val="28"/>
          <w:szCs w:val="28"/>
        </w:rPr>
      </w:pPr>
    </w:p>
    <w:sectPr w:rsidR="00AE48B2" w:rsidRPr="00EA1F09" w:rsidSect="0014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78" w:rsidRDefault="003A0978" w:rsidP="004F3A52">
      <w:pPr>
        <w:spacing w:after="0" w:line="240" w:lineRule="auto"/>
      </w:pPr>
      <w:r>
        <w:separator/>
      </w:r>
    </w:p>
  </w:endnote>
  <w:endnote w:type="continuationSeparator" w:id="1">
    <w:p w:rsidR="003A0978" w:rsidRDefault="003A0978" w:rsidP="004F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78" w:rsidRDefault="003A0978" w:rsidP="004F3A52">
      <w:pPr>
        <w:spacing w:after="0" w:line="240" w:lineRule="auto"/>
      </w:pPr>
      <w:r>
        <w:separator/>
      </w:r>
    </w:p>
  </w:footnote>
  <w:footnote w:type="continuationSeparator" w:id="1">
    <w:p w:rsidR="003A0978" w:rsidRDefault="003A0978" w:rsidP="004F3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A0"/>
    <w:multiLevelType w:val="multilevel"/>
    <w:tmpl w:val="59BE2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2D3D41C1"/>
    <w:multiLevelType w:val="hybridMultilevel"/>
    <w:tmpl w:val="99E8D7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B777B6D"/>
    <w:multiLevelType w:val="multilevel"/>
    <w:tmpl w:val="8E40BC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3">
    <w:nsid w:val="67B316E9"/>
    <w:multiLevelType w:val="hybridMultilevel"/>
    <w:tmpl w:val="46DE116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4CB"/>
    <w:rsid w:val="00017369"/>
    <w:rsid w:val="00052FE2"/>
    <w:rsid w:val="000C0291"/>
    <w:rsid w:val="000E1072"/>
    <w:rsid w:val="00122921"/>
    <w:rsid w:val="001320B6"/>
    <w:rsid w:val="00132AD8"/>
    <w:rsid w:val="00147203"/>
    <w:rsid w:val="001B11A5"/>
    <w:rsid w:val="001D53D5"/>
    <w:rsid w:val="001E6708"/>
    <w:rsid w:val="001F07BB"/>
    <w:rsid w:val="002036D0"/>
    <w:rsid w:val="00254900"/>
    <w:rsid w:val="00294F24"/>
    <w:rsid w:val="002D7D17"/>
    <w:rsid w:val="002D7E8A"/>
    <w:rsid w:val="002F7CAB"/>
    <w:rsid w:val="00321BD2"/>
    <w:rsid w:val="003A0978"/>
    <w:rsid w:val="003C20C1"/>
    <w:rsid w:val="003C248E"/>
    <w:rsid w:val="003C5B0F"/>
    <w:rsid w:val="003C77F9"/>
    <w:rsid w:val="003D11C8"/>
    <w:rsid w:val="003E55F0"/>
    <w:rsid w:val="00427861"/>
    <w:rsid w:val="00440776"/>
    <w:rsid w:val="00487F3E"/>
    <w:rsid w:val="004A119D"/>
    <w:rsid w:val="004D0564"/>
    <w:rsid w:val="004D37AE"/>
    <w:rsid w:val="004F3A52"/>
    <w:rsid w:val="00570493"/>
    <w:rsid w:val="005C35F9"/>
    <w:rsid w:val="006052C2"/>
    <w:rsid w:val="00664686"/>
    <w:rsid w:val="00685646"/>
    <w:rsid w:val="006879E1"/>
    <w:rsid w:val="00692689"/>
    <w:rsid w:val="00724B58"/>
    <w:rsid w:val="007944CB"/>
    <w:rsid w:val="007C7746"/>
    <w:rsid w:val="007F0B6C"/>
    <w:rsid w:val="007F288F"/>
    <w:rsid w:val="0086232F"/>
    <w:rsid w:val="0087343B"/>
    <w:rsid w:val="00876B7B"/>
    <w:rsid w:val="00886E19"/>
    <w:rsid w:val="008C3FC0"/>
    <w:rsid w:val="008E3790"/>
    <w:rsid w:val="00906631"/>
    <w:rsid w:val="00932B57"/>
    <w:rsid w:val="009451AF"/>
    <w:rsid w:val="00945F2A"/>
    <w:rsid w:val="009537F4"/>
    <w:rsid w:val="00966F2C"/>
    <w:rsid w:val="00983640"/>
    <w:rsid w:val="009C66F1"/>
    <w:rsid w:val="009F1427"/>
    <w:rsid w:val="009F5FFD"/>
    <w:rsid w:val="00A57906"/>
    <w:rsid w:val="00A61749"/>
    <w:rsid w:val="00A90E3E"/>
    <w:rsid w:val="00AA343F"/>
    <w:rsid w:val="00AC4713"/>
    <w:rsid w:val="00AE48B2"/>
    <w:rsid w:val="00AE6271"/>
    <w:rsid w:val="00B068C0"/>
    <w:rsid w:val="00B106B6"/>
    <w:rsid w:val="00B5196E"/>
    <w:rsid w:val="00B66A54"/>
    <w:rsid w:val="00B90118"/>
    <w:rsid w:val="00BD39A2"/>
    <w:rsid w:val="00BD5687"/>
    <w:rsid w:val="00C44530"/>
    <w:rsid w:val="00C53D83"/>
    <w:rsid w:val="00C92336"/>
    <w:rsid w:val="00CE30F0"/>
    <w:rsid w:val="00CE3B5A"/>
    <w:rsid w:val="00CF4581"/>
    <w:rsid w:val="00CF777B"/>
    <w:rsid w:val="00D119DB"/>
    <w:rsid w:val="00D365EB"/>
    <w:rsid w:val="00D8741C"/>
    <w:rsid w:val="00D874F7"/>
    <w:rsid w:val="00DF508B"/>
    <w:rsid w:val="00E33003"/>
    <w:rsid w:val="00E411EC"/>
    <w:rsid w:val="00E554B8"/>
    <w:rsid w:val="00EA1850"/>
    <w:rsid w:val="00EA1F09"/>
    <w:rsid w:val="00EA6803"/>
    <w:rsid w:val="00EB730F"/>
    <w:rsid w:val="00EC103E"/>
    <w:rsid w:val="00F05857"/>
    <w:rsid w:val="00F363A7"/>
    <w:rsid w:val="00F67D8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46"/>
    <w:pPr>
      <w:ind w:left="720"/>
      <w:contextualSpacing/>
    </w:pPr>
  </w:style>
  <w:style w:type="table" w:styleId="a4">
    <w:name w:val="Table Grid"/>
    <w:basedOn w:val="a1"/>
    <w:uiPriority w:val="59"/>
    <w:rsid w:val="00E4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A52"/>
  </w:style>
  <w:style w:type="paragraph" w:styleId="a7">
    <w:name w:val="footer"/>
    <w:basedOn w:val="a"/>
    <w:link w:val="a8"/>
    <w:uiPriority w:val="99"/>
    <w:unhideWhenUsed/>
    <w:rsid w:val="004F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A52"/>
  </w:style>
  <w:style w:type="paragraph" w:styleId="a9">
    <w:name w:val="Balloon Text"/>
    <w:basedOn w:val="a"/>
    <w:link w:val="aa"/>
    <w:uiPriority w:val="99"/>
    <w:semiHidden/>
    <w:unhideWhenUsed/>
    <w:rsid w:val="0057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EB20-5D38-4E44-9D54-8FBFBD2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32</cp:revision>
  <cp:lastPrinted>2015-11-12T06:00:00Z</cp:lastPrinted>
  <dcterms:created xsi:type="dcterms:W3CDTF">2013-03-31T14:30:00Z</dcterms:created>
  <dcterms:modified xsi:type="dcterms:W3CDTF">2002-03-10T12:17:00Z</dcterms:modified>
</cp:coreProperties>
</file>